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DC121" w14:textId="21278D29" w:rsidR="009B7711" w:rsidRPr="00DA0623" w:rsidRDefault="008D1D36">
      <w:pPr>
        <w:spacing w:after="120"/>
        <w:jc w:val="center"/>
        <w:rPr>
          <w:rFonts w:asciiTheme="minorHAnsi" w:hAnsiTheme="minorHAnsi"/>
        </w:rPr>
      </w:pPr>
      <w:r w:rsidRPr="00DA0623">
        <w:rPr>
          <w:rFonts w:asciiTheme="minorHAnsi" w:hAnsiTheme="minorHAnsi"/>
          <w:i/>
          <w:iCs/>
          <w:color w:val="888888"/>
          <w:sz w:val="20"/>
          <w:szCs w:val="20"/>
        </w:rPr>
        <w:t>Pour ceux qui sont à l'aise avec l'informatique</w:t>
      </w:r>
      <w:r w:rsidRPr="00DA0623">
        <w:rPr>
          <w:rFonts w:asciiTheme="minorHAnsi" w:hAnsiTheme="minorHAnsi"/>
          <w:i/>
          <w:iCs/>
          <w:color w:val="888888"/>
          <w:sz w:val="20"/>
          <w:szCs w:val="20"/>
        </w:rPr>
        <w:br/>
      </w:r>
      <w:r w:rsidRPr="00DA0623">
        <w:rPr>
          <w:rFonts w:asciiTheme="minorHAnsi" w:hAnsiTheme="minorHAnsi"/>
          <w:b/>
          <w:bCs/>
          <w:color w:val="1F4E79"/>
          <w:sz w:val="44"/>
          <w:szCs w:val="44"/>
        </w:rPr>
        <w:t>Activer le suivi automatique de tes prospects</w:t>
      </w:r>
    </w:p>
    <w:p w14:paraId="56CF20E7" w14:textId="5BE09A8A" w:rsidR="009B7711" w:rsidRPr="00DA0623" w:rsidRDefault="008D1D36" w:rsidP="008D1D36">
      <w:pPr>
        <w:pBdr>
          <w:bottom w:val="single" w:sz="4" w:space="0" w:color="CCCCCC"/>
        </w:pBdr>
        <w:spacing w:before="280" w:after="280"/>
        <w:jc w:val="center"/>
        <w:rPr>
          <w:rFonts w:asciiTheme="minorHAnsi" w:hAnsiTheme="minorHAnsi"/>
        </w:rPr>
      </w:pPr>
      <w:r w:rsidRPr="00DA0623">
        <w:rPr>
          <w:rFonts w:asciiTheme="minorHAnsi" w:hAnsiTheme="minorHAnsi"/>
          <w:i/>
          <w:iCs/>
          <w:color w:val="2E75B6"/>
          <w:sz w:val="24"/>
          <w:szCs w:val="24"/>
        </w:rPr>
        <w:t>Guide d'installation — Système d'e-mails de suivi automatiques</w:t>
      </w:r>
    </w:p>
    <w:p w14:paraId="632E174E" w14:textId="77777777" w:rsidR="009B7711" w:rsidRPr="00DA0623" w:rsidRDefault="00000000">
      <w:pPr>
        <w:spacing w:before="320" w:after="180"/>
        <w:rPr>
          <w:rFonts w:asciiTheme="minorHAnsi" w:hAnsiTheme="minorHAnsi"/>
        </w:rPr>
      </w:pPr>
      <w:r w:rsidRPr="00DA0623">
        <w:rPr>
          <w:rFonts w:asciiTheme="minorHAnsi" w:hAnsiTheme="minorHAnsi"/>
          <w:b/>
          <w:bCs/>
          <w:color w:val="1A3A5C"/>
          <w:sz w:val="28"/>
          <w:szCs w:val="28"/>
        </w:rPr>
        <w:t>Pourquoi faire cela ?</w:t>
      </w:r>
    </w:p>
    <w:p w14:paraId="2AA6F2DA" w14:textId="6B471A13" w:rsidR="009B7711" w:rsidRPr="00DA0623" w:rsidRDefault="008D1D36">
      <w:pPr>
        <w:spacing w:before="100" w:after="100"/>
        <w:rPr>
          <w:rFonts w:asciiTheme="minorHAnsi" w:hAnsiTheme="minorHAnsi"/>
        </w:rPr>
      </w:pPr>
      <w:r w:rsidRPr="00DA0623">
        <w:rPr>
          <w:rFonts w:asciiTheme="minorHAnsi" w:hAnsiTheme="minorHAnsi"/>
        </w:rPr>
        <w:t xml:space="preserve">Jusqu'ici, lorsque tu envoyais ton lien de </w:t>
      </w:r>
      <w:r w:rsidR="002E4DBE" w:rsidRPr="00DA0623">
        <w:rPr>
          <w:rFonts w:asciiTheme="minorHAnsi" w:hAnsiTheme="minorHAnsi"/>
        </w:rPr>
        <w:t>tunnel</w:t>
      </w:r>
      <w:r w:rsidRPr="00DA0623">
        <w:rPr>
          <w:rFonts w:asciiTheme="minorHAnsi" w:hAnsiTheme="minorHAnsi"/>
        </w:rPr>
        <w:t xml:space="preserve"> à un prospect, tu n'avais aucun moyen de savoir s'il s'était inscrit, ni de le relancer automatiquement. Ce guide te permet de mettre en place :</w:t>
      </w:r>
      <w:r w:rsidRPr="00DA0623">
        <w:rPr>
          <w:rFonts w:asciiTheme="minorHAnsi" w:hAnsiTheme="minorHAnsi"/>
        </w:rPr>
        <w:br/>
      </w:r>
    </w:p>
    <w:p w14:paraId="61BF613F" w14:textId="3EFFD572" w:rsidR="009B7711" w:rsidRPr="00DA0623" w:rsidRDefault="005F2EEF">
      <w:pPr>
        <w:spacing w:before="80" w:after="60"/>
        <w:ind w:left="360"/>
        <w:rPr>
          <w:rFonts w:asciiTheme="minorHAnsi" w:hAnsiTheme="minorHAnsi"/>
        </w:rPr>
      </w:pPr>
      <w:r w:rsidRPr="00DA0623">
        <w:rPr>
          <w:rFonts w:asciiTheme="minorHAnsi" w:hAnsiTheme="minorHAnsi"/>
        </w:rPr>
        <w:t>→ Un tableau de suivi dans Google Sheets</w:t>
      </w:r>
    </w:p>
    <w:p w14:paraId="2C37440F" w14:textId="15674D38" w:rsidR="009B7711" w:rsidRPr="00DA0623" w:rsidRDefault="008D1D36">
      <w:pPr>
        <w:spacing w:before="60" w:after="160"/>
        <w:ind w:left="360"/>
        <w:rPr>
          <w:rFonts w:asciiTheme="minorHAnsi" w:hAnsiTheme="minorHAnsi"/>
        </w:rPr>
      </w:pPr>
      <w:r w:rsidRPr="00DA0623">
        <w:rPr>
          <w:rFonts w:asciiTheme="minorHAnsi" w:hAnsiTheme="minorHAnsi"/>
        </w:rPr>
        <w:t>→ Une série d'e-mails automatiques envoyés à chaque inscription</w:t>
      </w:r>
      <w:r w:rsidRPr="00DA0623">
        <w:rPr>
          <w:rFonts w:asciiTheme="minorHAnsi" w:hAnsiTheme="minorHAnsi"/>
        </w:rPr>
        <w:br/>
      </w:r>
      <w:r w:rsidR="005F2EEF" w:rsidRPr="00DA0623">
        <w:rPr>
          <w:rFonts w:asciiTheme="minorHAnsi" w:hAnsiTheme="minorHAnsi"/>
        </w:rPr>
        <w:t>→ Des</w:t>
      </w:r>
      <w:r w:rsidRPr="00DA0623">
        <w:rPr>
          <w:rFonts w:asciiTheme="minorHAnsi" w:hAnsiTheme="minorHAnsi"/>
        </w:rPr>
        <w:t xml:space="preserve"> relances progressives sur plusieurs semaines, sans intervention de ta part</w:t>
      </w:r>
    </w:p>
    <w:p w14:paraId="5F3AC977" w14:textId="532B1234" w:rsidR="009B7711" w:rsidRPr="00DA0623" w:rsidRDefault="00000000">
      <w:pPr>
        <w:pBdr>
          <w:top w:val="single" w:sz="6" w:space="0" w:color="38BDF8"/>
          <w:left w:val="single" w:sz="12" w:space="0" w:color="38BDF8"/>
          <w:bottom w:val="single" w:sz="6" w:space="0" w:color="38BDF8"/>
          <w:right w:val="single" w:sz="6" w:space="0" w:color="38BDF8"/>
        </w:pBdr>
        <w:shd w:val="clear" w:color="auto" w:fill="E0F2FE"/>
        <w:spacing w:before="180" w:after="180"/>
        <w:ind w:left="360" w:right="360"/>
        <w:rPr>
          <w:rFonts w:asciiTheme="minorHAnsi" w:hAnsiTheme="minorHAnsi"/>
        </w:rPr>
      </w:pPr>
      <w:proofErr w:type="gramStart"/>
      <w:r w:rsidRPr="00DA0623">
        <w:rPr>
          <w:rFonts w:ascii="Segoe UI Emoji" w:hAnsi="Segoe UI Emoji" w:cs="Segoe UI Emoji"/>
          <w:color w:val="0C4A6E"/>
          <w:sz w:val="20"/>
          <w:szCs w:val="20"/>
        </w:rPr>
        <w:t>💡</w:t>
      </w:r>
      <w:r w:rsidRPr="00DA0623">
        <w:rPr>
          <w:rFonts w:asciiTheme="minorHAnsi" w:hAnsiTheme="minorHAnsi"/>
          <w:color w:val="0C4A6E"/>
          <w:sz w:val="20"/>
          <w:szCs w:val="20"/>
        </w:rPr>
        <w:t xml:space="preserve">  </w:t>
      </w:r>
      <w:r w:rsidR="008D1D36" w:rsidRPr="00DA0623">
        <w:rPr>
          <w:rFonts w:asciiTheme="minorHAnsi" w:hAnsiTheme="minorHAnsi"/>
          <w:b/>
          <w:bCs/>
          <w:color w:val="0C4A6E"/>
          <w:sz w:val="20"/>
          <w:szCs w:val="20"/>
        </w:rPr>
        <w:t>Durée</w:t>
      </w:r>
      <w:proofErr w:type="gramEnd"/>
      <w:r w:rsidR="008D1D36" w:rsidRPr="00DA0623">
        <w:rPr>
          <w:rFonts w:asciiTheme="minorHAnsi" w:hAnsiTheme="minorHAnsi"/>
          <w:b/>
          <w:bCs/>
          <w:color w:val="0C4A6E"/>
          <w:sz w:val="20"/>
          <w:szCs w:val="20"/>
        </w:rPr>
        <w:t xml:space="preserve"> estimée :</w:t>
      </w:r>
      <w:r w:rsidR="008D1D36" w:rsidRPr="00DA0623">
        <w:rPr>
          <w:rFonts w:asciiTheme="minorHAnsi" w:hAnsiTheme="minorHAnsi"/>
          <w:color w:val="0C4A6E"/>
          <w:sz w:val="20"/>
          <w:szCs w:val="20"/>
        </w:rPr>
        <w:t xml:space="preserve"> 20 à 30 minutes pour la mise en place initiale.</w:t>
      </w:r>
    </w:p>
    <w:p w14:paraId="6D4FC826" w14:textId="77777777" w:rsidR="009B7711" w:rsidRPr="00DA0623" w:rsidRDefault="009B7711">
      <w:pPr>
        <w:pBdr>
          <w:bottom w:val="single" w:sz="4" w:space="0" w:color="CCCCCC"/>
        </w:pBdr>
        <w:spacing w:before="280" w:after="280"/>
        <w:rPr>
          <w:rFonts w:asciiTheme="minorHAnsi" w:hAnsiTheme="minorHAnsi"/>
        </w:rPr>
      </w:pPr>
    </w:p>
    <w:p w14:paraId="28BE458E" w14:textId="09A9ECE7" w:rsidR="009B7711" w:rsidRPr="00DA0623" w:rsidRDefault="008D1D36">
      <w:pPr>
        <w:spacing w:before="500" w:after="180"/>
        <w:rPr>
          <w:rFonts w:asciiTheme="minorHAnsi" w:hAnsiTheme="minorHAnsi"/>
        </w:rPr>
      </w:pPr>
      <w:r w:rsidRPr="00DA0623">
        <w:rPr>
          <w:rFonts w:asciiTheme="minorHAnsi" w:hAnsiTheme="minorHAnsi"/>
          <w:b/>
          <w:bCs/>
          <w:color w:val="1F4E79"/>
          <w:sz w:val="30"/>
          <w:szCs w:val="30"/>
        </w:rPr>
        <w:t>Étape 1 — Créer ta feuille Google Sheets</w:t>
      </w:r>
    </w:p>
    <w:p w14:paraId="267F13DB" w14:textId="35881147" w:rsidR="009B7711" w:rsidRPr="00DA0623" w:rsidRDefault="008D1D36">
      <w:pPr>
        <w:spacing w:before="80" w:after="80"/>
        <w:rPr>
          <w:rFonts w:asciiTheme="minorHAnsi" w:hAnsiTheme="minorHAnsi"/>
        </w:rPr>
      </w:pPr>
      <w:r w:rsidRPr="00DA0623">
        <w:rPr>
          <w:rFonts w:asciiTheme="minorHAnsi" w:hAnsiTheme="minorHAnsi"/>
        </w:rPr>
        <w:t xml:space="preserve">Va sur </w:t>
      </w:r>
      <w:hyperlink r:id="rId5" w:history="1">
        <w:r w:rsidRPr="00DA0623">
          <w:rPr>
            <w:rStyle w:val="Hyperlink"/>
            <w:rFonts w:asciiTheme="minorHAnsi" w:hAnsiTheme="minorHAnsi"/>
          </w:rPr>
          <w:t>sheets.google.com</w:t>
        </w:r>
      </w:hyperlink>
      <w:r w:rsidRPr="00DA0623">
        <w:rPr>
          <w:rFonts w:asciiTheme="minorHAnsi" w:hAnsiTheme="minorHAnsi"/>
        </w:rPr>
        <w:t xml:space="preserve">. Tu verras la page ci-dessous. Clique sur </w:t>
      </w:r>
      <w:r w:rsidRPr="00DA0623">
        <w:rPr>
          <w:rFonts w:asciiTheme="minorHAnsi" w:hAnsiTheme="minorHAnsi"/>
          <w:b/>
          <w:bCs/>
        </w:rPr>
        <w:t>« Feuille de calcul vierge »</w:t>
      </w:r>
      <w:r w:rsidRPr="00DA0623">
        <w:rPr>
          <w:rFonts w:asciiTheme="minorHAnsi" w:hAnsiTheme="minorHAnsi"/>
        </w:rPr>
        <w:t xml:space="preserve"> (le grand </w:t>
      </w:r>
      <w:r w:rsidRPr="00DA0623">
        <w:rPr>
          <w:rFonts w:asciiTheme="minorHAnsi" w:hAnsiTheme="minorHAnsi"/>
          <w:b/>
          <w:bCs/>
        </w:rPr>
        <w:t>+</w:t>
      </w:r>
      <w:r w:rsidRPr="00DA0623">
        <w:rPr>
          <w:rFonts w:asciiTheme="minorHAnsi" w:hAnsiTheme="minorHAnsi"/>
        </w:rPr>
        <w:t>) :</w:t>
      </w:r>
    </w:p>
    <w:p w14:paraId="74298608" w14:textId="77777777" w:rsidR="009B7711" w:rsidRPr="00DA0623" w:rsidRDefault="00000000">
      <w:pPr>
        <w:spacing w:before="160" w:after="60"/>
        <w:jc w:val="center"/>
        <w:rPr>
          <w:rFonts w:asciiTheme="minorHAnsi" w:hAnsiTheme="minorHAnsi"/>
        </w:rPr>
      </w:pPr>
      <w:r w:rsidRPr="00DA0623">
        <w:rPr>
          <w:rFonts w:asciiTheme="minorHAnsi" w:hAnsiTheme="minorHAnsi"/>
          <w:noProof/>
        </w:rPr>
        <w:drawing>
          <wp:inline distT="0" distB="0" distL="0" distR="0" wp14:anchorId="13010DE0" wp14:editId="2A7E14B5">
            <wp:extent cx="5305425" cy="2181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305425" cy="2181225"/>
                    </a:xfrm>
                    <a:prstGeom prst="rect">
                      <a:avLst/>
                    </a:prstGeom>
                  </pic:spPr>
                </pic:pic>
              </a:graphicData>
            </a:graphic>
          </wp:inline>
        </w:drawing>
      </w:r>
    </w:p>
    <w:p w14:paraId="7807DA10" w14:textId="77777777" w:rsidR="009B7711" w:rsidRPr="00DA0623" w:rsidRDefault="00000000">
      <w:pPr>
        <w:spacing w:after="280"/>
        <w:jc w:val="center"/>
        <w:rPr>
          <w:rFonts w:asciiTheme="minorHAnsi" w:hAnsiTheme="minorHAnsi"/>
        </w:rPr>
      </w:pPr>
      <w:r w:rsidRPr="00DA0623">
        <w:rPr>
          <w:rFonts w:asciiTheme="minorHAnsi" w:hAnsiTheme="minorHAnsi"/>
          <w:i/>
          <w:iCs/>
          <w:color w:val="666666"/>
          <w:sz w:val="18"/>
          <w:szCs w:val="18"/>
        </w:rPr>
        <w:t xml:space="preserve">Page d'accueil Google Sheets — cliquer sur "Feuille de calcul vierge" en haut </w:t>
      </w:r>
      <w:proofErr w:type="spellStart"/>
      <w:r w:rsidRPr="00DA0623">
        <w:rPr>
          <w:rFonts w:asciiTheme="minorHAnsi" w:hAnsiTheme="minorHAnsi"/>
          <w:i/>
          <w:iCs/>
          <w:color w:val="666666"/>
          <w:sz w:val="18"/>
          <w:szCs w:val="18"/>
        </w:rPr>
        <w:t>a</w:t>
      </w:r>
      <w:proofErr w:type="spellEnd"/>
      <w:r w:rsidRPr="00DA0623">
        <w:rPr>
          <w:rFonts w:asciiTheme="minorHAnsi" w:hAnsiTheme="minorHAnsi"/>
          <w:i/>
          <w:iCs/>
          <w:color w:val="666666"/>
          <w:sz w:val="18"/>
          <w:szCs w:val="18"/>
        </w:rPr>
        <w:t xml:space="preserve"> gauche</w:t>
      </w:r>
    </w:p>
    <w:p w14:paraId="60458D13" w14:textId="59900E3E" w:rsidR="009B7711" w:rsidRPr="00DA0623" w:rsidRDefault="008D1D36">
      <w:pPr>
        <w:spacing w:before="80" w:after="80"/>
        <w:rPr>
          <w:rFonts w:asciiTheme="minorHAnsi" w:hAnsiTheme="minorHAnsi"/>
        </w:rPr>
      </w:pPr>
      <w:r w:rsidRPr="00DA0623">
        <w:rPr>
          <w:rFonts w:asciiTheme="minorHAnsi" w:hAnsiTheme="minorHAnsi"/>
        </w:rPr>
        <w:t xml:space="preserve">Une feuille vide s'ouvre. Clique sur </w:t>
      </w:r>
      <w:r w:rsidRPr="00DA0623">
        <w:rPr>
          <w:rFonts w:asciiTheme="minorHAnsi" w:hAnsiTheme="minorHAnsi"/>
          <w:b/>
          <w:bCs/>
        </w:rPr>
        <w:t>« Feuille de calcul sans titre »</w:t>
      </w:r>
      <w:r w:rsidRPr="00DA0623">
        <w:rPr>
          <w:rFonts w:asciiTheme="minorHAnsi" w:hAnsiTheme="minorHAnsi"/>
        </w:rPr>
        <w:t>, en haut à gauche, puis donne-lui un nom, par exemple :</w:t>
      </w:r>
    </w:p>
    <w:p w14:paraId="6741F614" w14:textId="74C094CB" w:rsidR="009B7711" w:rsidRPr="00DA0623" w:rsidRDefault="007431AB">
      <w:pPr>
        <w:shd w:val="clear" w:color="auto" w:fill="EEF4FB"/>
        <w:spacing w:before="140" w:after="140"/>
        <w:jc w:val="center"/>
        <w:rPr>
          <w:rFonts w:asciiTheme="minorHAnsi" w:hAnsiTheme="minorHAnsi"/>
        </w:rPr>
      </w:pPr>
      <w:r w:rsidRPr="00DA0623">
        <w:rPr>
          <w:rFonts w:asciiTheme="minorHAnsi" w:hAnsiTheme="minorHAnsi"/>
          <w:b/>
          <w:bCs/>
          <w:color w:val="1F4E79"/>
          <w:sz w:val="26"/>
          <w:szCs w:val="26"/>
        </w:rPr>
        <w:t>Tunnel</w:t>
      </w:r>
      <w:r w:rsidR="00000000" w:rsidRPr="00DA0623">
        <w:rPr>
          <w:rFonts w:asciiTheme="minorHAnsi" w:hAnsiTheme="minorHAnsi"/>
          <w:b/>
          <w:bCs/>
          <w:color w:val="1F4E79"/>
          <w:sz w:val="26"/>
          <w:szCs w:val="26"/>
        </w:rPr>
        <w:t xml:space="preserve"> </w:t>
      </w:r>
      <w:r>
        <w:rPr>
          <w:rFonts w:asciiTheme="minorHAnsi" w:hAnsiTheme="minorHAnsi"/>
          <w:b/>
          <w:bCs/>
          <w:color w:val="1F4E79"/>
          <w:sz w:val="26"/>
          <w:szCs w:val="26"/>
        </w:rPr>
        <w:t xml:space="preserve">- </w:t>
      </w:r>
      <w:r w:rsidR="00000000" w:rsidRPr="00DA0623">
        <w:rPr>
          <w:rFonts w:asciiTheme="minorHAnsi" w:hAnsiTheme="minorHAnsi"/>
          <w:b/>
          <w:bCs/>
          <w:color w:val="1F4E79"/>
          <w:sz w:val="26"/>
          <w:szCs w:val="26"/>
        </w:rPr>
        <w:t>Suivi Prospects</w:t>
      </w:r>
    </w:p>
    <w:p w14:paraId="688A57D9" w14:textId="657278D1" w:rsidR="009B7711" w:rsidRPr="00DA0623" w:rsidRDefault="00000000">
      <w:pPr>
        <w:spacing w:before="80" w:after="80"/>
        <w:rPr>
          <w:rFonts w:asciiTheme="minorHAnsi" w:hAnsiTheme="minorHAnsi"/>
        </w:rPr>
      </w:pPr>
      <w:r w:rsidRPr="00DA0623">
        <w:rPr>
          <w:rFonts w:asciiTheme="minorHAnsi" w:hAnsiTheme="minorHAnsi"/>
        </w:rPr>
        <w:t xml:space="preserve">Appuie sur </w:t>
      </w:r>
      <w:r w:rsidR="008D1D36" w:rsidRPr="00DA0623">
        <w:rPr>
          <w:rFonts w:asciiTheme="minorHAnsi" w:hAnsiTheme="minorHAnsi"/>
          <w:b/>
          <w:bCs/>
        </w:rPr>
        <w:t>Entrée</w:t>
      </w:r>
      <w:r w:rsidRPr="00DA0623">
        <w:rPr>
          <w:rFonts w:asciiTheme="minorHAnsi" w:hAnsiTheme="minorHAnsi"/>
        </w:rPr>
        <w:t xml:space="preserve"> pour valider. Voici </w:t>
      </w:r>
      <w:r w:rsidR="008D1D36" w:rsidRPr="00DA0623">
        <w:rPr>
          <w:rFonts w:asciiTheme="minorHAnsi" w:hAnsiTheme="minorHAnsi"/>
        </w:rPr>
        <w:t>à</w:t>
      </w:r>
      <w:r w:rsidRPr="00DA0623">
        <w:rPr>
          <w:rFonts w:asciiTheme="minorHAnsi" w:hAnsiTheme="minorHAnsi"/>
        </w:rPr>
        <w:t xml:space="preserve"> quoi cela ressemble :</w:t>
      </w:r>
    </w:p>
    <w:p w14:paraId="1E58FFF8" w14:textId="77777777" w:rsidR="009B7711" w:rsidRPr="00DA0623" w:rsidRDefault="00000000">
      <w:pPr>
        <w:spacing w:before="160" w:after="60"/>
        <w:jc w:val="center"/>
        <w:rPr>
          <w:rFonts w:asciiTheme="minorHAnsi" w:hAnsiTheme="minorHAnsi"/>
        </w:rPr>
      </w:pPr>
      <w:r w:rsidRPr="00DA0623">
        <w:rPr>
          <w:rFonts w:asciiTheme="minorHAnsi" w:hAnsiTheme="minorHAnsi"/>
          <w:noProof/>
        </w:rPr>
        <w:lastRenderedPageBreak/>
        <w:drawing>
          <wp:inline distT="0" distB="0" distL="0" distR="0" wp14:anchorId="41ED1E6C" wp14:editId="40B4F7B1">
            <wp:extent cx="5305425" cy="2181225"/>
            <wp:effectExtent l="0" t="0" r="0" b="0"/>
            <wp:docPr id="252454044" name="Picture 252454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305425" cy="2181225"/>
                    </a:xfrm>
                    <a:prstGeom prst="rect">
                      <a:avLst/>
                    </a:prstGeom>
                  </pic:spPr>
                </pic:pic>
              </a:graphicData>
            </a:graphic>
          </wp:inline>
        </w:drawing>
      </w:r>
    </w:p>
    <w:p w14:paraId="5760824B" w14:textId="5270EA01" w:rsidR="009B7711" w:rsidRPr="00DA0623" w:rsidRDefault="00000000">
      <w:pPr>
        <w:spacing w:after="280"/>
        <w:jc w:val="center"/>
        <w:rPr>
          <w:rFonts w:asciiTheme="minorHAnsi" w:hAnsiTheme="minorHAnsi"/>
        </w:rPr>
      </w:pPr>
      <w:r w:rsidRPr="00DA0623">
        <w:rPr>
          <w:rFonts w:asciiTheme="minorHAnsi" w:hAnsiTheme="minorHAnsi"/>
          <w:i/>
          <w:iCs/>
          <w:color w:val="666666"/>
          <w:sz w:val="18"/>
          <w:szCs w:val="18"/>
        </w:rPr>
        <w:t xml:space="preserve">La feuille est </w:t>
      </w:r>
      <w:r w:rsidR="008D1D36" w:rsidRPr="00DA0623">
        <w:rPr>
          <w:rFonts w:asciiTheme="minorHAnsi" w:hAnsiTheme="minorHAnsi"/>
          <w:i/>
          <w:iCs/>
          <w:color w:val="666666"/>
          <w:sz w:val="18"/>
          <w:szCs w:val="18"/>
        </w:rPr>
        <w:t>créée</w:t>
      </w:r>
      <w:r w:rsidRPr="00DA0623">
        <w:rPr>
          <w:rFonts w:asciiTheme="minorHAnsi" w:hAnsiTheme="minorHAnsi"/>
          <w:i/>
          <w:iCs/>
          <w:color w:val="666666"/>
          <w:sz w:val="18"/>
          <w:szCs w:val="18"/>
        </w:rPr>
        <w:t xml:space="preserve"> et </w:t>
      </w:r>
      <w:r w:rsidR="008D1D36" w:rsidRPr="00DA0623">
        <w:rPr>
          <w:rFonts w:asciiTheme="minorHAnsi" w:hAnsiTheme="minorHAnsi"/>
          <w:i/>
          <w:iCs/>
          <w:color w:val="666666"/>
          <w:sz w:val="18"/>
          <w:szCs w:val="18"/>
        </w:rPr>
        <w:t>renommée</w:t>
      </w:r>
      <w:r w:rsidRPr="00DA0623">
        <w:rPr>
          <w:rFonts w:asciiTheme="minorHAnsi" w:hAnsiTheme="minorHAnsi"/>
          <w:i/>
          <w:iCs/>
          <w:color w:val="666666"/>
          <w:sz w:val="18"/>
          <w:szCs w:val="18"/>
        </w:rPr>
        <w:t xml:space="preserve"> — "Enregistr</w:t>
      </w:r>
      <w:r w:rsidR="008D1D36" w:rsidRPr="00DA0623">
        <w:rPr>
          <w:rFonts w:asciiTheme="minorHAnsi" w:hAnsiTheme="minorHAnsi"/>
          <w:i/>
          <w:iCs/>
          <w:color w:val="666666"/>
          <w:sz w:val="18"/>
          <w:szCs w:val="18"/>
        </w:rPr>
        <w:t>é</w:t>
      </w:r>
      <w:r w:rsidRPr="00DA0623">
        <w:rPr>
          <w:rFonts w:asciiTheme="minorHAnsi" w:hAnsiTheme="minorHAnsi"/>
          <w:i/>
          <w:iCs/>
          <w:color w:val="666666"/>
          <w:sz w:val="18"/>
          <w:szCs w:val="18"/>
        </w:rPr>
        <w:t xml:space="preserve"> dans Drive" confirme la sauvegarde</w:t>
      </w:r>
    </w:p>
    <w:p w14:paraId="2C734FBD" w14:textId="091546A2" w:rsidR="009B7711" w:rsidRPr="00DA0623" w:rsidRDefault="00000000">
      <w:pPr>
        <w:pBdr>
          <w:top w:val="single" w:sz="6" w:space="0" w:color="F0AD4E"/>
          <w:left w:val="single" w:sz="12" w:space="0" w:color="F0AD4E"/>
          <w:bottom w:val="single" w:sz="6" w:space="0" w:color="F0AD4E"/>
          <w:right w:val="single" w:sz="6" w:space="0" w:color="F0AD4E"/>
        </w:pBdr>
        <w:shd w:val="clear" w:color="auto" w:fill="FFF3CD"/>
        <w:spacing w:before="180" w:after="180"/>
        <w:ind w:left="360" w:right="360"/>
        <w:rPr>
          <w:rFonts w:asciiTheme="minorHAnsi" w:hAnsiTheme="minorHAnsi"/>
        </w:rPr>
      </w:pPr>
      <w:r w:rsidRPr="00DA0623">
        <w:rPr>
          <w:rFonts w:ascii="Segoe UI Emoji" w:hAnsi="Segoe UI Emoji" w:cs="Segoe UI Emoji"/>
          <w:color w:val="7B3F00"/>
          <w:sz w:val="20"/>
          <w:szCs w:val="20"/>
        </w:rPr>
        <w:t>⚠</w:t>
      </w:r>
      <w:proofErr w:type="gramStart"/>
      <w:r w:rsidRPr="00DA0623">
        <w:rPr>
          <w:rFonts w:ascii="Segoe UI Emoji" w:hAnsi="Segoe UI Emoji" w:cs="Segoe UI Emoji"/>
          <w:color w:val="7B3F00"/>
          <w:sz w:val="20"/>
          <w:szCs w:val="20"/>
        </w:rPr>
        <w:t>️</w:t>
      </w:r>
      <w:r w:rsidRPr="00DA0623">
        <w:rPr>
          <w:rFonts w:asciiTheme="minorHAnsi" w:hAnsiTheme="minorHAnsi"/>
          <w:color w:val="7B3F00"/>
          <w:sz w:val="20"/>
          <w:szCs w:val="20"/>
        </w:rPr>
        <w:t xml:space="preserve">  Ne</w:t>
      </w:r>
      <w:proofErr w:type="gramEnd"/>
      <w:r w:rsidRPr="00DA0623">
        <w:rPr>
          <w:rFonts w:asciiTheme="minorHAnsi" w:hAnsiTheme="minorHAnsi"/>
          <w:color w:val="7B3F00"/>
          <w:sz w:val="20"/>
          <w:szCs w:val="20"/>
        </w:rPr>
        <w:t xml:space="preserve"> </w:t>
      </w:r>
      <w:r w:rsidR="008D1D36" w:rsidRPr="00DA0623">
        <w:rPr>
          <w:rFonts w:asciiTheme="minorHAnsi" w:hAnsiTheme="minorHAnsi"/>
          <w:color w:val="7B3F00"/>
          <w:sz w:val="20"/>
          <w:szCs w:val="20"/>
        </w:rPr>
        <w:t>crée</w:t>
      </w:r>
      <w:r w:rsidRPr="00DA0623">
        <w:rPr>
          <w:rFonts w:asciiTheme="minorHAnsi" w:hAnsiTheme="minorHAnsi"/>
          <w:color w:val="7B3F00"/>
          <w:sz w:val="20"/>
          <w:szCs w:val="20"/>
        </w:rPr>
        <w:t xml:space="preserve"> aucune colonne </w:t>
      </w:r>
      <w:r w:rsidR="008D1D36" w:rsidRPr="00DA0623">
        <w:rPr>
          <w:rFonts w:asciiTheme="minorHAnsi" w:hAnsiTheme="minorHAnsi"/>
          <w:color w:val="7B3F00"/>
          <w:sz w:val="20"/>
          <w:szCs w:val="20"/>
        </w:rPr>
        <w:t>toi-même</w:t>
      </w:r>
      <w:r w:rsidRPr="00DA0623">
        <w:rPr>
          <w:rFonts w:asciiTheme="minorHAnsi" w:hAnsiTheme="minorHAnsi"/>
          <w:color w:val="7B3F00"/>
          <w:sz w:val="20"/>
          <w:szCs w:val="20"/>
        </w:rPr>
        <w:t xml:space="preserve">. Le code les </w:t>
      </w:r>
      <w:r w:rsidR="008D1D36" w:rsidRPr="00DA0623">
        <w:rPr>
          <w:rFonts w:asciiTheme="minorHAnsi" w:hAnsiTheme="minorHAnsi"/>
          <w:color w:val="7B3F00"/>
          <w:sz w:val="20"/>
          <w:szCs w:val="20"/>
        </w:rPr>
        <w:t>créera</w:t>
      </w:r>
      <w:r w:rsidRPr="00DA0623">
        <w:rPr>
          <w:rFonts w:asciiTheme="minorHAnsi" w:hAnsiTheme="minorHAnsi"/>
          <w:color w:val="7B3F00"/>
          <w:sz w:val="20"/>
          <w:szCs w:val="20"/>
        </w:rPr>
        <w:t xml:space="preserve"> automatiquement plus tard.</w:t>
      </w:r>
    </w:p>
    <w:p w14:paraId="5EC6CCFE" w14:textId="77777777" w:rsidR="009B7711" w:rsidRPr="00DA0623" w:rsidRDefault="009B7711">
      <w:pPr>
        <w:pBdr>
          <w:bottom w:val="single" w:sz="4" w:space="0" w:color="CCCCCC"/>
        </w:pBdr>
        <w:spacing w:before="280" w:after="280"/>
        <w:rPr>
          <w:rFonts w:asciiTheme="minorHAnsi" w:hAnsiTheme="minorHAnsi"/>
        </w:rPr>
      </w:pPr>
    </w:p>
    <w:p w14:paraId="0BB3031E" w14:textId="77777777" w:rsidR="009B7711" w:rsidRPr="00DA0623" w:rsidRDefault="00000000">
      <w:pPr>
        <w:spacing w:before="500" w:after="180"/>
        <w:rPr>
          <w:rFonts w:asciiTheme="minorHAnsi" w:hAnsiTheme="minorHAnsi"/>
        </w:rPr>
      </w:pPr>
      <w:r w:rsidRPr="00DA0623">
        <w:rPr>
          <w:rFonts w:asciiTheme="minorHAnsi" w:hAnsiTheme="minorHAnsi"/>
          <w:b/>
          <w:bCs/>
          <w:color w:val="1F4E79"/>
          <w:sz w:val="30"/>
          <w:szCs w:val="30"/>
        </w:rPr>
        <w:t>Etape 2 — Ouvrir Apps Script et ajouter le code</w:t>
      </w:r>
    </w:p>
    <w:p w14:paraId="168A3705" w14:textId="3E1718BA" w:rsidR="009B7711" w:rsidRPr="00DA0623" w:rsidRDefault="00382F5E" w:rsidP="00382F5E">
      <w:pPr>
        <w:spacing w:before="160" w:after="60"/>
        <w:rPr>
          <w:rFonts w:asciiTheme="minorHAnsi" w:hAnsiTheme="minorHAnsi"/>
        </w:rPr>
      </w:pPr>
      <w:r w:rsidRPr="00DA0623">
        <w:rPr>
          <w:rFonts w:asciiTheme="minorHAnsi" w:hAnsiTheme="minorHAnsi"/>
        </w:rPr>
        <w:t xml:space="preserve">Depuis ta feuille Google Sheets, clique sur </w:t>
      </w:r>
      <w:r w:rsidRPr="00DA0623">
        <w:rPr>
          <w:rFonts w:asciiTheme="minorHAnsi" w:hAnsiTheme="minorHAnsi"/>
          <w:b/>
          <w:bCs/>
        </w:rPr>
        <w:t>Extensions</w:t>
      </w:r>
      <w:r w:rsidRPr="00DA0623">
        <w:rPr>
          <w:rFonts w:asciiTheme="minorHAnsi" w:hAnsiTheme="minorHAnsi"/>
        </w:rPr>
        <w:t xml:space="preserve">, puis sur </w:t>
      </w:r>
      <w:r w:rsidRPr="00DA0623">
        <w:rPr>
          <w:rFonts w:asciiTheme="minorHAnsi" w:hAnsiTheme="minorHAnsi"/>
          <w:b/>
          <w:bCs/>
        </w:rPr>
        <w:t>Apps Script</w:t>
      </w:r>
      <w:r w:rsidRPr="00DA0623">
        <w:rPr>
          <w:rFonts w:asciiTheme="minorHAnsi" w:hAnsiTheme="minorHAnsi"/>
        </w:rPr>
        <w:t>.</w:t>
      </w:r>
      <w:r w:rsidRPr="00DA0623">
        <w:rPr>
          <w:rFonts w:asciiTheme="minorHAnsi" w:hAnsiTheme="minorHAnsi"/>
        </w:rPr>
        <w:br/>
      </w:r>
      <w:r w:rsidRPr="00DA0623">
        <w:rPr>
          <w:rFonts w:asciiTheme="minorHAnsi" w:hAnsiTheme="minorHAnsi"/>
        </w:rPr>
        <w:br/>
      </w:r>
      <w:r w:rsidRPr="00DA0623">
        <w:rPr>
          <w:rFonts w:asciiTheme="minorHAnsi" w:hAnsiTheme="minorHAnsi"/>
          <w:noProof/>
        </w:rPr>
        <w:drawing>
          <wp:inline distT="0" distB="0" distL="0" distR="0" wp14:anchorId="798F0EB3" wp14:editId="0033DB39">
            <wp:extent cx="5305425" cy="2181225"/>
            <wp:effectExtent l="0" t="0" r="0" b="0"/>
            <wp:docPr id="366736790" name="Picture 366736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305425" cy="2181225"/>
                    </a:xfrm>
                    <a:prstGeom prst="rect">
                      <a:avLst/>
                    </a:prstGeom>
                  </pic:spPr>
                </pic:pic>
              </a:graphicData>
            </a:graphic>
          </wp:inline>
        </w:drawing>
      </w:r>
    </w:p>
    <w:p w14:paraId="4F6D7A21" w14:textId="77777777" w:rsidR="009B7711" w:rsidRPr="00DA0623" w:rsidRDefault="00000000">
      <w:pPr>
        <w:spacing w:after="280"/>
        <w:jc w:val="center"/>
        <w:rPr>
          <w:rFonts w:asciiTheme="minorHAnsi" w:hAnsiTheme="minorHAnsi"/>
        </w:rPr>
      </w:pPr>
      <w:r w:rsidRPr="00DA0623">
        <w:rPr>
          <w:rFonts w:asciiTheme="minorHAnsi" w:hAnsiTheme="minorHAnsi"/>
          <w:i/>
          <w:iCs/>
          <w:color w:val="666666"/>
          <w:sz w:val="18"/>
          <w:szCs w:val="18"/>
        </w:rPr>
        <w:t>Menu Extensions — cliquer sur Apps Script</w:t>
      </w:r>
    </w:p>
    <w:p w14:paraId="35F3307C" w14:textId="5E3C1162" w:rsidR="009B7711" w:rsidRPr="00DA0623" w:rsidRDefault="00000000">
      <w:pPr>
        <w:spacing w:before="80" w:after="80"/>
        <w:rPr>
          <w:rFonts w:asciiTheme="minorHAnsi" w:hAnsiTheme="minorHAnsi"/>
        </w:rPr>
      </w:pPr>
      <w:r w:rsidRPr="00DA0623">
        <w:rPr>
          <w:rFonts w:asciiTheme="minorHAnsi" w:hAnsiTheme="minorHAnsi"/>
        </w:rPr>
        <w:t xml:space="preserve">Une nouvelle </w:t>
      </w:r>
      <w:r w:rsidR="00382F5E" w:rsidRPr="00DA0623">
        <w:rPr>
          <w:rFonts w:asciiTheme="minorHAnsi" w:hAnsiTheme="minorHAnsi"/>
        </w:rPr>
        <w:t>fenêtre</w:t>
      </w:r>
      <w:r w:rsidRPr="00DA0623">
        <w:rPr>
          <w:rFonts w:asciiTheme="minorHAnsi" w:hAnsiTheme="minorHAnsi"/>
        </w:rPr>
        <w:t xml:space="preserve"> s'ouvre avec un </w:t>
      </w:r>
      <w:r w:rsidR="00382F5E" w:rsidRPr="00DA0623">
        <w:rPr>
          <w:rFonts w:asciiTheme="minorHAnsi" w:hAnsiTheme="minorHAnsi"/>
        </w:rPr>
        <w:t>éditeur</w:t>
      </w:r>
      <w:r w:rsidRPr="00DA0623">
        <w:rPr>
          <w:rFonts w:asciiTheme="minorHAnsi" w:hAnsiTheme="minorHAnsi"/>
        </w:rPr>
        <w:t xml:space="preserve"> de code. Tu verras quelques lignes </w:t>
      </w:r>
      <w:r w:rsidR="00382F5E" w:rsidRPr="00DA0623">
        <w:rPr>
          <w:rFonts w:asciiTheme="minorHAnsi" w:hAnsiTheme="minorHAnsi"/>
        </w:rPr>
        <w:t>déjà</w:t>
      </w:r>
      <w:r w:rsidRPr="00DA0623">
        <w:rPr>
          <w:rFonts w:asciiTheme="minorHAnsi" w:hAnsiTheme="minorHAnsi"/>
        </w:rPr>
        <w:t xml:space="preserve"> </w:t>
      </w:r>
      <w:r w:rsidR="00382F5E" w:rsidRPr="00DA0623">
        <w:rPr>
          <w:rFonts w:asciiTheme="minorHAnsi" w:hAnsiTheme="minorHAnsi"/>
        </w:rPr>
        <w:t>présentes</w:t>
      </w:r>
      <w:r w:rsidRPr="00DA0623">
        <w:rPr>
          <w:rFonts w:asciiTheme="minorHAnsi" w:hAnsiTheme="minorHAnsi"/>
        </w:rPr>
        <w:t xml:space="preserve"> :</w:t>
      </w:r>
    </w:p>
    <w:p w14:paraId="4D97DF7C" w14:textId="77777777" w:rsidR="009B7711" w:rsidRPr="00DA0623" w:rsidRDefault="00000000">
      <w:pPr>
        <w:spacing w:before="160" w:after="60"/>
        <w:jc w:val="center"/>
        <w:rPr>
          <w:rFonts w:asciiTheme="minorHAnsi" w:hAnsiTheme="minorHAnsi"/>
        </w:rPr>
      </w:pPr>
      <w:r w:rsidRPr="00DA0623">
        <w:rPr>
          <w:rFonts w:asciiTheme="minorHAnsi" w:hAnsiTheme="minorHAnsi"/>
          <w:noProof/>
        </w:rPr>
        <w:lastRenderedPageBreak/>
        <w:drawing>
          <wp:inline distT="0" distB="0" distL="0" distR="0" wp14:anchorId="606DC64A" wp14:editId="6E5CE1A5">
            <wp:extent cx="5305425" cy="2971800"/>
            <wp:effectExtent l="0" t="0" r="0" b="0"/>
            <wp:docPr id="1414877173" name="Picture 141487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305425" cy="2971800"/>
                    </a:xfrm>
                    <a:prstGeom prst="rect">
                      <a:avLst/>
                    </a:prstGeom>
                  </pic:spPr>
                </pic:pic>
              </a:graphicData>
            </a:graphic>
          </wp:inline>
        </w:drawing>
      </w:r>
    </w:p>
    <w:p w14:paraId="56657B1A" w14:textId="357B43B3" w:rsidR="009B7711" w:rsidRPr="00DA0623" w:rsidRDefault="00382F5E">
      <w:pPr>
        <w:spacing w:after="280"/>
        <w:jc w:val="center"/>
        <w:rPr>
          <w:rFonts w:asciiTheme="minorHAnsi" w:hAnsiTheme="minorHAnsi"/>
        </w:rPr>
      </w:pPr>
      <w:r w:rsidRPr="00DA0623">
        <w:rPr>
          <w:rFonts w:asciiTheme="minorHAnsi" w:hAnsiTheme="minorHAnsi"/>
          <w:i/>
          <w:iCs/>
          <w:color w:val="666666"/>
          <w:sz w:val="18"/>
          <w:szCs w:val="18"/>
        </w:rPr>
        <w:t>L'éditeur Apps Script avec le code par défaut — bouton « Déployer » en haut à droite.</w:t>
      </w:r>
    </w:p>
    <w:p w14:paraId="0E30733C" w14:textId="77777777"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1.  </w:t>
      </w:r>
      <w:r w:rsidRPr="00DA0623">
        <w:rPr>
          <w:rFonts w:asciiTheme="minorHAnsi" w:hAnsiTheme="minorHAnsi"/>
        </w:rPr>
        <w:t>Clique dans la zone de code</w:t>
      </w:r>
    </w:p>
    <w:p w14:paraId="73C16FA7" w14:textId="4AE11DD8"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2.  </w:t>
      </w:r>
      <w:r w:rsidR="00382F5E" w:rsidRPr="00DA0623">
        <w:rPr>
          <w:rFonts w:asciiTheme="minorHAnsi" w:hAnsiTheme="minorHAnsi"/>
        </w:rPr>
        <w:t xml:space="preserve">Appuie sur </w:t>
      </w:r>
      <w:r w:rsidR="00382F5E" w:rsidRPr="00DA0623">
        <w:rPr>
          <w:rFonts w:asciiTheme="minorHAnsi" w:hAnsiTheme="minorHAnsi"/>
          <w:b/>
          <w:bCs/>
        </w:rPr>
        <w:t>Ctrl + A</w:t>
      </w:r>
      <w:r w:rsidR="00382F5E" w:rsidRPr="00DA0623">
        <w:rPr>
          <w:rFonts w:asciiTheme="minorHAnsi" w:hAnsiTheme="minorHAnsi"/>
        </w:rPr>
        <w:t xml:space="preserve"> (Windows) ou </w:t>
      </w:r>
      <w:r w:rsidR="00382F5E" w:rsidRPr="00DA0623">
        <w:rPr>
          <w:rFonts w:ascii="Cambria Math" w:hAnsi="Cambria Math" w:cs="Cambria Math"/>
          <w:b/>
          <w:bCs/>
        </w:rPr>
        <w:t>⌘</w:t>
      </w:r>
      <w:r w:rsidR="00382F5E" w:rsidRPr="00DA0623">
        <w:rPr>
          <w:rFonts w:asciiTheme="minorHAnsi" w:hAnsiTheme="minorHAnsi"/>
          <w:b/>
          <w:bCs/>
        </w:rPr>
        <w:t xml:space="preserve"> + A</w:t>
      </w:r>
      <w:r w:rsidR="00382F5E" w:rsidRPr="00DA0623">
        <w:rPr>
          <w:rFonts w:asciiTheme="minorHAnsi" w:hAnsiTheme="minorHAnsi"/>
        </w:rPr>
        <w:t xml:space="preserve"> (Mac) pour tout sélectionner.</w:t>
      </w:r>
    </w:p>
    <w:p w14:paraId="5EE555F9" w14:textId="017FECC2"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3.  </w:t>
      </w:r>
      <w:r w:rsidR="00382F5E" w:rsidRPr="00DA0623">
        <w:rPr>
          <w:rFonts w:asciiTheme="minorHAnsi" w:hAnsiTheme="minorHAnsi"/>
        </w:rPr>
        <w:t xml:space="preserve">Appuie sur </w:t>
      </w:r>
      <w:r w:rsidR="00382F5E" w:rsidRPr="00DA0623">
        <w:rPr>
          <w:rFonts w:asciiTheme="minorHAnsi" w:hAnsiTheme="minorHAnsi"/>
          <w:b/>
          <w:bCs/>
        </w:rPr>
        <w:t>Suppr</w:t>
      </w:r>
      <w:r w:rsidR="00382F5E" w:rsidRPr="00DA0623">
        <w:rPr>
          <w:rFonts w:asciiTheme="minorHAnsi" w:hAnsiTheme="minorHAnsi"/>
        </w:rPr>
        <w:t xml:space="preserve"> (ou </w:t>
      </w:r>
      <w:r w:rsidR="00382F5E" w:rsidRPr="00DA0623">
        <w:rPr>
          <w:rFonts w:asciiTheme="minorHAnsi" w:hAnsiTheme="minorHAnsi"/>
          <w:b/>
          <w:bCs/>
        </w:rPr>
        <w:t>Retour arrière</w:t>
      </w:r>
      <w:r w:rsidR="00382F5E" w:rsidRPr="00DA0623">
        <w:rPr>
          <w:rFonts w:asciiTheme="minorHAnsi" w:hAnsiTheme="minorHAnsi"/>
        </w:rPr>
        <w:t>) pour tout efface</w:t>
      </w:r>
      <w:r w:rsidRPr="00DA0623">
        <w:rPr>
          <w:rFonts w:asciiTheme="minorHAnsi" w:hAnsiTheme="minorHAnsi"/>
        </w:rPr>
        <w:t>r</w:t>
      </w:r>
      <w:r w:rsidR="00382F5E" w:rsidRPr="00DA0623">
        <w:rPr>
          <w:rFonts w:asciiTheme="minorHAnsi" w:hAnsiTheme="minorHAnsi"/>
        </w:rPr>
        <w:t>.</w:t>
      </w:r>
    </w:p>
    <w:p w14:paraId="1F20187C" w14:textId="23AA7C1C"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4.  </w:t>
      </w:r>
      <w:r w:rsidR="00382F5E" w:rsidRPr="00DA0623">
        <w:rPr>
          <w:rFonts w:asciiTheme="minorHAnsi" w:hAnsiTheme="minorHAnsi"/>
        </w:rPr>
        <w:t xml:space="preserve">Demande-moi le fichier apps-script.gs. </w:t>
      </w:r>
      <w:r w:rsidR="00382F5E" w:rsidRPr="00DA0623">
        <w:rPr>
          <w:rFonts w:asciiTheme="minorHAnsi" w:hAnsiTheme="minorHAnsi"/>
        </w:rPr>
        <w:br/>
        <w:t xml:space="preserve">     Une fois reçu, ouvre-le et copie tout son contenu (Ctrl </w:t>
      </w:r>
      <w:proofErr w:type="gramStart"/>
      <w:r w:rsidR="00382F5E" w:rsidRPr="00DA0623">
        <w:rPr>
          <w:rFonts w:asciiTheme="minorHAnsi" w:hAnsiTheme="minorHAnsi"/>
        </w:rPr>
        <w:t>+  A</w:t>
      </w:r>
      <w:proofErr w:type="gramEnd"/>
      <w:r w:rsidR="00382F5E" w:rsidRPr="00DA0623">
        <w:rPr>
          <w:rFonts w:asciiTheme="minorHAnsi" w:hAnsiTheme="minorHAnsi"/>
        </w:rPr>
        <w:t>, puis Ctrl + C).</w:t>
      </w:r>
    </w:p>
    <w:p w14:paraId="2D581D85" w14:textId="233348E3"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5.  </w:t>
      </w:r>
      <w:r w:rsidR="00382F5E" w:rsidRPr="00DA0623">
        <w:rPr>
          <w:rFonts w:asciiTheme="minorHAnsi" w:hAnsiTheme="minorHAnsi"/>
        </w:rPr>
        <w:t>Colle le contenu dans l'éditeur (</w:t>
      </w:r>
      <w:r w:rsidR="00382F5E" w:rsidRPr="00DA0623">
        <w:rPr>
          <w:rFonts w:asciiTheme="minorHAnsi" w:hAnsiTheme="minorHAnsi"/>
          <w:b/>
          <w:bCs/>
        </w:rPr>
        <w:t>Ctrl + V</w:t>
      </w:r>
      <w:r w:rsidR="00382F5E" w:rsidRPr="00DA0623">
        <w:rPr>
          <w:rFonts w:asciiTheme="minorHAnsi" w:hAnsiTheme="minorHAnsi"/>
        </w:rPr>
        <w:t>).</w:t>
      </w:r>
    </w:p>
    <w:p w14:paraId="2871544E" w14:textId="746CB200"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6.  </w:t>
      </w:r>
      <w:r w:rsidR="00382F5E" w:rsidRPr="00DA0623">
        <w:rPr>
          <w:rFonts w:asciiTheme="minorHAnsi" w:hAnsiTheme="minorHAnsi"/>
        </w:rPr>
        <w:t xml:space="preserve">Enregistre avec </w:t>
      </w:r>
      <w:r w:rsidR="00382F5E" w:rsidRPr="00DA0623">
        <w:rPr>
          <w:rFonts w:asciiTheme="minorHAnsi" w:hAnsiTheme="minorHAnsi"/>
          <w:b/>
          <w:bCs/>
        </w:rPr>
        <w:t>Ctrl + S</w:t>
      </w:r>
      <w:r w:rsidR="00382F5E" w:rsidRPr="00DA0623">
        <w:rPr>
          <w:rFonts w:asciiTheme="minorHAnsi" w:hAnsiTheme="minorHAnsi"/>
        </w:rPr>
        <w:t xml:space="preserve"> ou en cliquant sur l'icône disquette.</w:t>
      </w:r>
    </w:p>
    <w:p w14:paraId="1EBBF7C6" w14:textId="77777777" w:rsidR="009B7711" w:rsidRPr="00DA0623" w:rsidRDefault="009B7711">
      <w:pPr>
        <w:spacing w:before="100" w:after="100"/>
        <w:rPr>
          <w:rFonts w:asciiTheme="minorHAnsi" w:hAnsiTheme="minorHAnsi"/>
        </w:rPr>
      </w:pPr>
    </w:p>
    <w:p w14:paraId="2C1D2CB1" w14:textId="6CCB56A7" w:rsidR="009B7711" w:rsidRPr="00DA0623" w:rsidRDefault="00000000">
      <w:pPr>
        <w:pBdr>
          <w:top w:val="single" w:sz="6" w:space="0" w:color="38BDF8"/>
          <w:left w:val="single" w:sz="12" w:space="0" w:color="38BDF8"/>
          <w:bottom w:val="single" w:sz="6" w:space="0" w:color="38BDF8"/>
          <w:right w:val="single" w:sz="6" w:space="0" w:color="38BDF8"/>
        </w:pBdr>
        <w:shd w:val="clear" w:color="auto" w:fill="E0F2FE"/>
        <w:spacing w:before="180" w:after="180"/>
        <w:ind w:left="360" w:right="360"/>
        <w:rPr>
          <w:rFonts w:asciiTheme="minorHAnsi" w:hAnsiTheme="minorHAnsi"/>
        </w:rPr>
      </w:pPr>
      <w:proofErr w:type="gramStart"/>
      <w:r w:rsidRPr="00DA0623">
        <w:rPr>
          <w:rFonts w:ascii="Segoe UI Emoji" w:hAnsi="Segoe UI Emoji" w:cs="Segoe UI Emoji"/>
          <w:color w:val="0C4A6E"/>
          <w:sz w:val="20"/>
          <w:szCs w:val="20"/>
        </w:rPr>
        <w:t>💡</w:t>
      </w:r>
      <w:r w:rsidRPr="00DA0623">
        <w:rPr>
          <w:rFonts w:asciiTheme="minorHAnsi" w:hAnsiTheme="minorHAnsi"/>
          <w:color w:val="0C4A6E"/>
          <w:sz w:val="20"/>
          <w:szCs w:val="20"/>
        </w:rPr>
        <w:t xml:space="preserve">  </w:t>
      </w:r>
      <w:r w:rsidR="00382F5E" w:rsidRPr="00DA0623">
        <w:rPr>
          <w:rFonts w:asciiTheme="minorHAnsi" w:hAnsiTheme="minorHAnsi"/>
          <w:color w:val="0C4A6E"/>
          <w:sz w:val="20"/>
          <w:szCs w:val="20"/>
        </w:rPr>
        <w:t>Le</w:t>
      </w:r>
      <w:proofErr w:type="gramEnd"/>
      <w:r w:rsidR="00382F5E" w:rsidRPr="00DA0623">
        <w:rPr>
          <w:rFonts w:asciiTheme="minorHAnsi" w:hAnsiTheme="minorHAnsi"/>
          <w:color w:val="0C4A6E"/>
          <w:sz w:val="20"/>
          <w:szCs w:val="20"/>
        </w:rPr>
        <w:t xml:space="preserve"> fichier </w:t>
      </w:r>
      <w:r w:rsidR="00382F5E" w:rsidRPr="00DA0623">
        <w:rPr>
          <w:rFonts w:asciiTheme="minorHAnsi" w:hAnsiTheme="minorHAnsi"/>
          <w:b/>
          <w:bCs/>
          <w:color w:val="0C4A6E"/>
          <w:sz w:val="20"/>
          <w:szCs w:val="20"/>
        </w:rPr>
        <w:t>apps-script.gs</w:t>
      </w:r>
      <w:r w:rsidR="00382F5E" w:rsidRPr="00DA0623">
        <w:rPr>
          <w:rFonts w:asciiTheme="minorHAnsi" w:hAnsiTheme="minorHAnsi"/>
          <w:color w:val="0C4A6E"/>
          <w:sz w:val="20"/>
          <w:szCs w:val="20"/>
        </w:rPr>
        <w:t xml:space="preserve"> t'a été envoyé séparément. Si tu ne l'as pas reçu, demande-le</w:t>
      </w:r>
      <w:r w:rsidRPr="00DA0623">
        <w:rPr>
          <w:rFonts w:asciiTheme="minorHAnsi" w:hAnsiTheme="minorHAnsi"/>
          <w:color w:val="0C4A6E"/>
          <w:sz w:val="20"/>
          <w:szCs w:val="20"/>
        </w:rPr>
        <w:t>.</w:t>
      </w:r>
    </w:p>
    <w:p w14:paraId="764839E5" w14:textId="77777777" w:rsidR="009B7711" w:rsidRPr="00DA0623" w:rsidRDefault="009B7711">
      <w:pPr>
        <w:pBdr>
          <w:bottom w:val="single" w:sz="4" w:space="0" w:color="CCCCCC"/>
        </w:pBdr>
        <w:spacing w:before="280" w:after="280"/>
        <w:rPr>
          <w:rFonts w:asciiTheme="minorHAnsi" w:hAnsiTheme="minorHAnsi"/>
        </w:rPr>
      </w:pPr>
    </w:p>
    <w:p w14:paraId="4BE1FDDA" w14:textId="69EA75EE" w:rsidR="009B7711" w:rsidRPr="00DA0623" w:rsidRDefault="00382F5E">
      <w:pPr>
        <w:spacing w:before="500" w:after="180"/>
        <w:rPr>
          <w:rFonts w:asciiTheme="minorHAnsi" w:hAnsiTheme="minorHAnsi"/>
        </w:rPr>
      </w:pPr>
      <w:r w:rsidRPr="00DA0623">
        <w:rPr>
          <w:rFonts w:asciiTheme="minorHAnsi" w:hAnsiTheme="minorHAnsi"/>
          <w:b/>
          <w:bCs/>
          <w:color w:val="1F4E79"/>
          <w:sz w:val="30"/>
          <w:szCs w:val="30"/>
        </w:rPr>
        <w:t>Étape 3 — Déployer — créer ton lien Apps Script</w:t>
      </w:r>
    </w:p>
    <w:p w14:paraId="37D4712F" w14:textId="57F2041B" w:rsidR="009B7711" w:rsidRPr="00DA0623" w:rsidRDefault="00382F5E">
      <w:pPr>
        <w:spacing w:before="80" w:after="80"/>
        <w:rPr>
          <w:rFonts w:asciiTheme="minorHAnsi" w:hAnsiTheme="minorHAnsi"/>
        </w:rPr>
      </w:pPr>
      <w:r w:rsidRPr="00DA0623">
        <w:rPr>
          <w:rFonts w:asciiTheme="minorHAnsi" w:hAnsiTheme="minorHAnsi"/>
        </w:rPr>
        <w:t xml:space="preserve">Clique sur le bouton bleu </w:t>
      </w:r>
      <w:r w:rsidRPr="00DA0623">
        <w:rPr>
          <w:rFonts w:asciiTheme="minorHAnsi" w:hAnsiTheme="minorHAnsi"/>
          <w:b/>
          <w:bCs/>
        </w:rPr>
        <w:t>« Déployer »</w:t>
      </w:r>
      <w:r w:rsidRPr="00DA0623">
        <w:rPr>
          <w:rFonts w:asciiTheme="minorHAnsi" w:hAnsiTheme="minorHAnsi"/>
        </w:rPr>
        <w:t xml:space="preserve">, en haut à droite, puis sur </w:t>
      </w:r>
      <w:r w:rsidRPr="00DA0623">
        <w:rPr>
          <w:rFonts w:asciiTheme="minorHAnsi" w:hAnsiTheme="minorHAnsi"/>
          <w:b/>
          <w:bCs/>
        </w:rPr>
        <w:t>« Nouveau déploiement »</w:t>
      </w:r>
      <w:r w:rsidRPr="00DA0623">
        <w:rPr>
          <w:rFonts w:asciiTheme="minorHAnsi" w:hAnsiTheme="minorHAnsi"/>
        </w:rPr>
        <w:t xml:space="preserve"> :</w:t>
      </w:r>
    </w:p>
    <w:p w14:paraId="6C06DB82" w14:textId="77777777" w:rsidR="009B7711" w:rsidRPr="00DA0623" w:rsidRDefault="00000000">
      <w:pPr>
        <w:spacing w:before="160" w:after="60"/>
        <w:jc w:val="center"/>
        <w:rPr>
          <w:rFonts w:asciiTheme="minorHAnsi" w:hAnsiTheme="minorHAnsi"/>
        </w:rPr>
      </w:pPr>
      <w:r w:rsidRPr="00DA0623">
        <w:rPr>
          <w:rFonts w:asciiTheme="minorHAnsi" w:hAnsiTheme="minorHAnsi"/>
          <w:noProof/>
        </w:rPr>
        <w:lastRenderedPageBreak/>
        <w:drawing>
          <wp:inline distT="0" distB="0" distL="0" distR="0" wp14:anchorId="7C495A38" wp14:editId="25170A1C">
            <wp:extent cx="5029200" cy="2819400"/>
            <wp:effectExtent l="0" t="0" r="0" b="0"/>
            <wp:docPr id="18343591" name="Picture 1834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029200" cy="2819400"/>
                    </a:xfrm>
                    <a:prstGeom prst="rect">
                      <a:avLst/>
                    </a:prstGeom>
                  </pic:spPr>
                </pic:pic>
              </a:graphicData>
            </a:graphic>
          </wp:inline>
        </w:drawing>
      </w:r>
    </w:p>
    <w:p w14:paraId="5E1FF659" w14:textId="492590B8" w:rsidR="009B7711" w:rsidRPr="00DA0623" w:rsidRDefault="00382F5E">
      <w:pPr>
        <w:spacing w:after="280"/>
        <w:jc w:val="center"/>
        <w:rPr>
          <w:rFonts w:asciiTheme="minorHAnsi" w:hAnsiTheme="minorHAnsi"/>
        </w:rPr>
      </w:pPr>
      <w:proofErr w:type="gramStart"/>
      <w:r w:rsidRPr="00DA0623">
        <w:rPr>
          <w:rFonts w:asciiTheme="minorHAnsi" w:hAnsiTheme="minorHAnsi"/>
          <w:i/>
          <w:iCs/>
          <w:color w:val="666666"/>
          <w:sz w:val="18"/>
          <w:szCs w:val="18"/>
        </w:rPr>
        <w:t>Clique sur</w:t>
      </w:r>
      <w:proofErr w:type="gramEnd"/>
      <w:r w:rsidRPr="00DA0623">
        <w:rPr>
          <w:rFonts w:asciiTheme="minorHAnsi" w:hAnsiTheme="minorHAnsi"/>
          <w:i/>
          <w:iCs/>
          <w:color w:val="666666"/>
          <w:sz w:val="18"/>
          <w:szCs w:val="18"/>
        </w:rPr>
        <w:t xml:space="preserve"> « Déployer », puis sur « Nouveau déploiement </w:t>
      </w:r>
    </w:p>
    <w:p w14:paraId="0B3A925F" w14:textId="6148877D" w:rsidR="009B7711" w:rsidRPr="00DA0623" w:rsidRDefault="00742199">
      <w:pPr>
        <w:spacing w:before="80" w:after="80"/>
        <w:rPr>
          <w:rFonts w:asciiTheme="minorHAnsi" w:hAnsiTheme="minorHAnsi"/>
        </w:rPr>
      </w:pPr>
      <w:r w:rsidRPr="00DA0623">
        <w:rPr>
          <w:rFonts w:asciiTheme="minorHAnsi" w:hAnsiTheme="minorHAnsi"/>
        </w:rPr>
        <w:t xml:space="preserve">Une fenêtre s'ouvre. Clique sur l'icône </w:t>
      </w:r>
      <w:r w:rsidRPr="00DA0623">
        <w:rPr>
          <w:rFonts w:ascii="Segoe UI Emoji" w:hAnsi="Segoe UI Emoji" w:cs="Segoe UI Emoji"/>
          <w:b/>
          <w:bCs/>
        </w:rPr>
        <w:t>⚙️</w:t>
      </w:r>
      <w:r w:rsidRPr="00DA0623">
        <w:rPr>
          <w:rFonts w:asciiTheme="minorHAnsi" w:hAnsiTheme="minorHAnsi"/>
        </w:rPr>
        <w:t xml:space="preserve"> à côté de </w:t>
      </w:r>
      <w:r w:rsidRPr="00DA0623">
        <w:rPr>
          <w:rFonts w:asciiTheme="minorHAnsi" w:hAnsiTheme="minorHAnsi"/>
          <w:b/>
          <w:bCs/>
        </w:rPr>
        <w:t xml:space="preserve">« Sélectionnez le type » </w:t>
      </w:r>
      <w:r w:rsidRPr="00DA0623">
        <w:rPr>
          <w:rFonts w:asciiTheme="minorHAnsi" w:hAnsiTheme="minorHAnsi"/>
        </w:rPr>
        <w:t>:</w:t>
      </w:r>
    </w:p>
    <w:p w14:paraId="610DF86A" w14:textId="77777777" w:rsidR="009B7711" w:rsidRPr="00DA0623" w:rsidRDefault="00000000">
      <w:pPr>
        <w:spacing w:before="160" w:after="60"/>
        <w:jc w:val="center"/>
        <w:rPr>
          <w:rFonts w:asciiTheme="minorHAnsi" w:hAnsiTheme="minorHAnsi"/>
        </w:rPr>
      </w:pPr>
      <w:r w:rsidRPr="00DA0623">
        <w:rPr>
          <w:rFonts w:asciiTheme="minorHAnsi" w:hAnsiTheme="minorHAnsi"/>
          <w:noProof/>
        </w:rPr>
        <w:drawing>
          <wp:inline distT="0" distB="0" distL="0" distR="0" wp14:anchorId="7FEBA012" wp14:editId="0D68D2D2">
            <wp:extent cx="5029200" cy="2819400"/>
            <wp:effectExtent l="0" t="0" r="0" b="0"/>
            <wp:docPr id="592242129" name="Picture 59224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029200" cy="2819400"/>
                    </a:xfrm>
                    <a:prstGeom prst="rect">
                      <a:avLst/>
                    </a:prstGeom>
                  </pic:spPr>
                </pic:pic>
              </a:graphicData>
            </a:graphic>
          </wp:inline>
        </w:drawing>
      </w:r>
    </w:p>
    <w:p w14:paraId="6FFFD34C" w14:textId="2F16D333" w:rsidR="009B7711" w:rsidRPr="00DA0623" w:rsidRDefault="00742199">
      <w:pPr>
        <w:spacing w:after="280"/>
        <w:jc w:val="center"/>
        <w:rPr>
          <w:rFonts w:asciiTheme="minorHAnsi" w:hAnsiTheme="minorHAnsi"/>
        </w:rPr>
      </w:pPr>
      <w:r w:rsidRPr="00DA0623">
        <w:rPr>
          <w:rFonts w:asciiTheme="minorHAnsi" w:hAnsiTheme="minorHAnsi"/>
          <w:i/>
          <w:iCs/>
          <w:color w:val="666666"/>
          <w:sz w:val="18"/>
          <w:szCs w:val="18"/>
        </w:rPr>
        <w:t xml:space="preserve">Fenêtre « Nouveau déploiement » — clique sur l'icône </w:t>
      </w:r>
      <w:r w:rsidRPr="00DA0623">
        <w:rPr>
          <w:rFonts w:ascii="Segoe UI Emoji" w:hAnsi="Segoe UI Emoji" w:cs="Segoe UI Emoji"/>
          <w:i/>
          <w:iCs/>
          <w:color w:val="666666"/>
          <w:sz w:val="18"/>
          <w:szCs w:val="18"/>
        </w:rPr>
        <w:t>⚙️</w:t>
      </w:r>
    </w:p>
    <w:p w14:paraId="4459EDD1" w14:textId="71275295" w:rsidR="009B7711" w:rsidRPr="00DA0623" w:rsidRDefault="00742199">
      <w:pPr>
        <w:spacing w:before="80" w:after="80"/>
        <w:rPr>
          <w:rFonts w:asciiTheme="minorHAnsi" w:hAnsiTheme="minorHAnsi"/>
        </w:rPr>
      </w:pPr>
      <w:r w:rsidRPr="00DA0623">
        <w:rPr>
          <w:rFonts w:asciiTheme="minorHAnsi" w:hAnsiTheme="minorHAnsi"/>
        </w:rPr>
        <w:t xml:space="preserve">Un menu déroulant apparaît. Clique sur </w:t>
      </w:r>
      <w:r w:rsidRPr="00DA0623">
        <w:rPr>
          <w:rFonts w:asciiTheme="minorHAnsi" w:hAnsiTheme="minorHAnsi"/>
          <w:b/>
          <w:bCs/>
        </w:rPr>
        <w:t>« Application Web »</w:t>
      </w:r>
      <w:r w:rsidRPr="00DA0623">
        <w:rPr>
          <w:rFonts w:asciiTheme="minorHAnsi" w:hAnsiTheme="minorHAnsi"/>
        </w:rPr>
        <w:t xml:space="preserve"> :</w:t>
      </w:r>
    </w:p>
    <w:p w14:paraId="49053149" w14:textId="77777777" w:rsidR="009B7711" w:rsidRPr="00DA0623" w:rsidRDefault="00000000">
      <w:pPr>
        <w:spacing w:before="160" w:after="60"/>
        <w:jc w:val="center"/>
        <w:rPr>
          <w:rFonts w:asciiTheme="minorHAnsi" w:hAnsiTheme="minorHAnsi"/>
        </w:rPr>
      </w:pPr>
      <w:r w:rsidRPr="00DA0623">
        <w:rPr>
          <w:rFonts w:asciiTheme="minorHAnsi" w:hAnsiTheme="minorHAnsi"/>
          <w:noProof/>
        </w:rPr>
        <w:lastRenderedPageBreak/>
        <w:drawing>
          <wp:inline distT="0" distB="0" distL="0" distR="0" wp14:anchorId="096C7492" wp14:editId="20C0B3F2">
            <wp:extent cx="4572000" cy="2562225"/>
            <wp:effectExtent l="0" t="0" r="0" b="0"/>
            <wp:docPr id="1282907528" name="Picture 1282907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572000" cy="2562225"/>
                    </a:xfrm>
                    <a:prstGeom prst="rect">
                      <a:avLst/>
                    </a:prstGeom>
                  </pic:spPr>
                </pic:pic>
              </a:graphicData>
            </a:graphic>
          </wp:inline>
        </w:drawing>
      </w:r>
    </w:p>
    <w:p w14:paraId="6740867F" w14:textId="36BF84D3" w:rsidR="009B7711" w:rsidRPr="00DA0623" w:rsidRDefault="00742199">
      <w:pPr>
        <w:spacing w:after="280"/>
        <w:jc w:val="center"/>
        <w:rPr>
          <w:rFonts w:asciiTheme="minorHAnsi" w:hAnsiTheme="minorHAnsi"/>
        </w:rPr>
      </w:pPr>
      <w:r w:rsidRPr="00DA0623">
        <w:rPr>
          <w:rFonts w:asciiTheme="minorHAnsi" w:hAnsiTheme="minorHAnsi"/>
          <w:i/>
          <w:iCs/>
          <w:color w:val="666666"/>
          <w:sz w:val="18"/>
          <w:szCs w:val="18"/>
        </w:rPr>
        <w:t>Choisis « Application Web »</w:t>
      </w:r>
    </w:p>
    <w:p w14:paraId="3174B331" w14:textId="23F8D241" w:rsidR="009B7711" w:rsidRPr="00DA0623" w:rsidRDefault="00000000">
      <w:pPr>
        <w:spacing w:before="80" w:after="80"/>
        <w:rPr>
          <w:rFonts w:asciiTheme="minorHAnsi" w:hAnsiTheme="minorHAnsi"/>
        </w:rPr>
      </w:pPr>
      <w:r w:rsidRPr="00DA0623">
        <w:rPr>
          <w:rFonts w:asciiTheme="minorHAnsi" w:hAnsiTheme="minorHAnsi"/>
        </w:rPr>
        <w:t>La configuration s'affiche. Le champ</w:t>
      </w:r>
      <w:r w:rsidR="00742199" w:rsidRPr="00DA0623">
        <w:rPr>
          <w:rFonts w:asciiTheme="minorHAnsi" w:hAnsiTheme="minorHAnsi"/>
        </w:rPr>
        <w:t xml:space="preserve"> </w:t>
      </w:r>
      <w:r w:rsidR="00742199" w:rsidRPr="00DA0623">
        <w:rPr>
          <w:rFonts w:asciiTheme="minorHAnsi" w:hAnsiTheme="minorHAnsi"/>
          <w:b/>
          <w:bCs/>
        </w:rPr>
        <w:t>« Exécuter en tant que »</w:t>
      </w:r>
      <w:r w:rsidR="00742199" w:rsidRPr="00DA0623">
        <w:rPr>
          <w:rFonts w:asciiTheme="minorHAnsi" w:hAnsiTheme="minorHAnsi"/>
        </w:rPr>
        <w:t xml:space="preserve"> doit rester sur </w:t>
      </w:r>
      <w:r w:rsidR="00742199" w:rsidRPr="00DA0623">
        <w:rPr>
          <w:rFonts w:asciiTheme="minorHAnsi" w:hAnsiTheme="minorHAnsi"/>
          <w:b/>
          <w:bCs/>
        </w:rPr>
        <w:t>« Moi »</w:t>
      </w:r>
      <w:r w:rsidRPr="00DA0623">
        <w:rPr>
          <w:rFonts w:asciiTheme="minorHAnsi" w:hAnsiTheme="minorHAnsi"/>
        </w:rPr>
        <w:t xml:space="preserve">. </w:t>
      </w:r>
      <w:r w:rsidR="00742199" w:rsidRPr="00DA0623">
        <w:rPr>
          <w:rFonts w:asciiTheme="minorHAnsi" w:hAnsiTheme="minorHAnsi"/>
        </w:rPr>
        <w:br/>
        <w:t xml:space="preserve">Change uniquement </w:t>
      </w:r>
      <w:r w:rsidR="00742199" w:rsidRPr="00DA0623">
        <w:rPr>
          <w:rFonts w:asciiTheme="minorHAnsi" w:hAnsiTheme="minorHAnsi"/>
          <w:b/>
          <w:bCs/>
        </w:rPr>
        <w:t>« Qui a accès »</w:t>
      </w:r>
      <w:r w:rsidR="00742199" w:rsidRPr="00DA0623">
        <w:rPr>
          <w:rFonts w:asciiTheme="minorHAnsi" w:hAnsiTheme="minorHAnsi"/>
        </w:rPr>
        <w:t xml:space="preserve"> : remplace </w:t>
      </w:r>
      <w:r w:rsidR="00742199" w:rsidRPr="00DA0623">
        <w:rPr>
          <w:rFonts w:asciiTheme="minorHAnsi" w:hAnsiTheme="minorHAnsi"/>
          <w:b/>
          <w:bCs/>
        </w:rPr>
        <w:t>« Moi uniquement »</w:t>
      </w:r>
      <w:r w:rsidR="00742199" w:rsidRPr="00DA0623">
        <w:rPr>
          <w:rFonts w:asciiTheme="minorHAnsi" w:hAnsiTheme="minorHAnsi"/>
        </w:rPr>
        <w:t xml:space="preserve"> par </w:t>
      </w:r>
      <w:r w:rsidR="00742199" w:rsidRPr="00DA0623">
        <w:rPr>
          <w:rFonts w:asciiTheme="minorHAnsi" w:hAnsiTheme="minorHAnsi"/>
          <w:b/>
          <w:bCs/>
        </w:rPr>
        <w:t>« Tout le monde »</w:t>
      </w:r>
      <w:r w:rsidR="00742199" w:rsidRPr="00DA0623">
        <w:rPr>
          <w:rFonts w:asciiTheme="minorHAnsi" w:hAnsiTheme="minorHAnsi"/>
        </w:rPr>
        <w:t xml:space="preserve"> </w:t>
      </w:r>
      <w:r w:rsidRPr="00DA0623">
        <w:rPr>
          <w:rFonts w:asciiTheme="minorHAnsi" w:hAnsiTheme="minorHAnsi"/>
        </w:rPr>
        <w:t>:</w:t>
      </w:r>
    </w:p>
    <w:p w14:paraId="650B3EB5" w14:textId="77777777" w:rsidR="009B7711" w:rsidRPr="00DA0623" w:rsidRDefault="00000000">
      <w:pPr>
        <w:spacing w:before="160" w:after="60"/>
        <w:jc w:val="center"/>
        <w:rPr>
          <w:rFonts w:asciiTheme="minorHAnsi" w:hAnsiTheme="minorHAnsi"/>
        </w:rPr>
      </w:pPr>
      <w:r w:rsidRPr="00DA0623">
        <w:rPr>
          <w:rFonts w:asciiTheme="minorHAnsi" w:hAnsiTheme="minorHAnsi"/>
          <w:noProof/>
        </w:rPr>
        <w:drawing>
          <wp:inline distT="0" distB="0" distL="0" distR="0" wp14:anchorId="1BC41984" wp14:editId="4D13A52F">
            <wp:extent cx="4572000" cy="2562225"/>
            <wp:effectExtent l="0" t="0" r="0" b="0"/>
            <wp:docPr id="1006625703" name="Picture 100662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572000" cy="2562225"/>
                    </a:xfrm>
                    <a:prstGeom prst="rect">
                      <a:avLst/>
                    </a:prstGeom>
                  </pic:spPr>
                </pic:pic>
              </a:graphicData>
            </a:graphic>
          </wp:inline>
        </w:drawing>
      </w:r>
    </w:p>
    <w:p w14:paraId="7B7192C5" w14:textId="2279FF7F" w:rsidR="009B7711" w:rsidRPr="00DA0623" w:rsidRDefault="00000000">
      <w:pPr>
        <w:spacing w:after="280"/>
        <w:jc w:val="center"/>
        <w:rPr>
          <w:rFonts w:asciiTheme="minorHAnsi" w:hAnsiTheme="minorHAnsi"/>
        </w:rPr>
      </w:pPr>
      <w:r w:rsidRPr="00DA0623">
        <w:rPr>
          <w:rFonts w:asciiTheme="minorHAnsi" w:hAnsiTheme="minorHAnsi"/>
          <w:i/>
          <w:iCs/>
          <w:color w:val="666666"/>
          <w:sz w:val="18"/>
          <w:szCs w:val="18"/>
        </w:rPr>
        <w:t xml:space="preserve">Configuration correcte : </w:t>
      </w:r>
      <w:r w:rsidR="00742199" w:rsidRPr="00DA0623">
        <w:rPr>
          <w:rFonts w:asciiTheme="minorHAnsi" w:hAnsiTheme="minorHAnsi"/>
          <w:i/>
          <w:iCs/>
          <w:color w:val="666666"/>
          <w:sz w:val="18"/>
          <w:szCs w:val="18"/>
        </w:rPr>
        <w:t>Exécuter</w:t>
      </w:r>
      <w:r w:rsidRPr="00DA0623">
        <w:rPr>
          <w:rFonts w:asciiTheme="minorHAnsi" w:hAnsiTheme="minorHAnsi"/>
          <w:i/>
          <w:iCs/>
          <w:color w:val="666666"/>
          <w:sz w:val="18"/>
          <w:szCs w:val="18"/>
        </w:rPr>
        <w:t xml:space="preserve"> en tant que = Moi / Qui a </w:t>
      </w:r>
      <w:r w:rsidR="00742199" w:rsidRPr="00DA0623">
        <w:rPr>
          <w:rFonts w:asciiTheme="minorHAnsi" w:hAnsiTheme="minorHAnsi"/>
          <w:i/>
          <w:iCs/>
          <w:color w:val="666666"/>
          <w:sz w:val="18"/>
          <w:szCs w:val="18"/>
        </w:rPr>
        <w:t>accès</w:t>
      </w:r>
      <w:r w:rsidRPr="00DA0623">
        <w:rPr>
          <w:rFonts w:asciiTheme="minorHAnsi" w:hAnsiTheme="minorHAnsi"/>
          <w:i/>
          <w:iCs/>
          <w:color w:val="666666"/>
          <w:sz w:val="18"/>
          <w:szCs w:val="18"/>
        </w:rPr>
        <w:t xml:space="preserve"> = Tout le monde</w:t>
      </w:r>
    </w:p>
    <w:p w14:paraId="4F189AC8" w14:textId="545A82D8" w:rsidR="009B7711" w:rsidRPr="00DA0623" w:rsidRDefault="00000000">
      <w:pPr>
        <w:spacing w:before="80" w:after="80"/>
        <w:rPr>
          <w:rFonts w:asciiTheme="minorHAnsi" w:hAnsiTheme="minorHAnsi"/>
        </w:rPr>
      </w:pPr>
      <w:r w:rsidRPr="00DA0623">
        <w:rPr>
          <w:rFonts w:asciiTheme="minorHAnsi" w:hAnsiTheme="minorHAnsi"/>
        </w:rPr>
        <w:t xml:space="preserve">Clique sur </w:t>
      </w:r>
      <w:r w:rsidR="00742199" w:rsidRPr="00DA0623">
        <w:rPr>
          <w:rFonts w:asciiTheme="minorHAnsi" w:hAnsiTheme="minorHAnsi"/>
          <w:b/>
          <w:bCs/>
        </w:rPr>
        <w:t>Déployer</w:t>
      </w:r>
      <w:r w:rsidRPr="00DA0623">
        <w:rPr>
          <w:rFonts w:asciiTheme="minorHAnsi" w:hAnsiTheme="minorHAnsi"/>
        </w:rPr>
        <w:t xml:space="preserve">. </w:t>
      </w:r>
      <w:r w:rsidR="00742199" w:rsidRPr="00DA0623">
        <w:rPr>
          <w:rFonts w:asciiTheme="minorHAnsi" w:hAnsiTheme="minorHAnsi"/>
        </w:rPr>
        <w:t xml:space="preserve">Si une fenêtre de demande d'autorisation s'ouvre </w:t>
      </w:r>
      <w:r w:rsidRPr="00DA0623">
        <w:rPr>
          <w:rFonts w:asciiTheme="minorHAnsi" w:hAnsiTheme="minorHAnsi"/>
        </w:rPr>
        <w:t>:</w:t>
      </w:r>
    </w:p>
    <w:p w14:paraId="7DF6D760" w14:textId="1E7DA564"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1.  </w:t>
      </w:r>
      <w:r w:rsidR="00742199" w:rsidRPr="00DA0623">
        <w:rPr>
          <w:rFonts w:asciiTheme="minorHAnsi" w:hAnsiTheme="minorHAnsi"/>
        </w:rPr>
        <w:t xml:space="preserve">Clique sur </w:t>
      </w:r>
      <w:r w:rsidR="00742199" w:rsidRPr="00DA0623">
        <w:rPr>
          <w:rFonts w:asciiTheme="minorHAnsi" w:hAnsiTheme="minorHAnsi"/>
          <w:b/>
          <w:bCs/>
        </w:rPr>
        <w:t>« Autoriser l'accès »</w:t>
      </w:r>
    </w:p>
    <w:p w14:paraId="01B16D39" w14:textId="77777777"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2.  </w:t>
      </w:r>
      <w:r w:rsidRPr="00DA0623">
        <w:rPr>
          <w:rFonts w:asciiTheme="minorHAnsi" w:hAnsiTheme="minorHAnsi"/>
        </w:rPr>
        <w:t>Choisis ton compte Google dans la liste</w:t>
      </w:r>
    </w:p>
    <w:p w14:paraId="0EB7D430" w14:textId="4748E56A"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3.  </w:t>
      </w:r>
      <w:r w:rsidR="00742199" w:rsidRPr="00DA0623">
        <w:rPr>
          <w:rFonts w:asciiTheme="minorHAnsi" w:hAnsiTheme="minorHAnsi"/>
        </w:rPr>
        <w:t xml:space="preserve">Si le message </w:t>
      </w:r>
      <w:r w:rsidR="00742199" w:rsidRPr="00DA0623">
        <w:rPr>
          <w:rFonts w:asciiTheme="minorHAnsi" w:hAnsiTheme="minorHAnsi"/>
          <w:b/>
          <w:bCs/>
        </w:rPr>
        <w:t>« Application non vérifiée »</w:t>
      </w:r>
      <w:r w:rsidR="00742199" w:rsidRPr="00DA0623">
        <w:rPr>
          <w:rFonts w:asciiTheme="minorHAnsi" w:hAnsiTheme="minorHAnsi"/>
        </w:rPr>
        <w:t xml:space="preserve"> apparaît, clique sur </w:t>
      </w:r>
      <w:r w:rsidR="00742199" w:rsidRPr="00DA0623">
        <w:rPr>
          <w:rFonts w:asciiTheme="minorHAnsi" w:hAnsiTheme="minorHAnsi"/>
          <w:b/>
          <w:bCs/>
        </w:rPr>
        <w:t>« Paramètres avancés »</w:t>
      </w:r>
      <w:r w:rsidR="00742199" w:rsidRPr="00DA0623">
        <w:rPr>
          <w:rFonts w:asciiTheme="minorHAnsi" w:hAnsiTheme="minorHAnsi"/>
        </w:rPr>
        <w:t xml:space="preserve">, puis sur </w:t>
      </w:r>
      <w:r w:rsidR="00742199" w:rsidRPr="00DA0623">
        <w:rPr>
          <w:rFonts w:asciiTheme="minorHAnsi" w:hAnsiTheme="minorHAnsi"/>
          <w:b/>
          <w:bCs/>
        </w:rPr>
        <w:t>« Accéder au projet (non sécurisé)</w:t>
      </w:r>
      <w:r w:rsidR="00742199" w:rsidRPr="00DA0623">
        <w:rPr>
          <w:rFonts w:asciiTheme="minorHAnsi" w:hAnsiTheme="minorHAnsi"/>
        </w:rPr>
        <w:t xml:space="preserve"> </w:t>
      </w:r>
      <w:r w:rsidR="00742199" w:rsidRPr="00DA0623">
        <w:rPr>
          <w:rFonts w:asciiTheme="minorHAnsi" w:hAnsiTheme="minorHAnsi"/>
          <w:b/>
          <w:bCs/>
        </w:rPr>
        <w:t>»</w:t>
      </w:r>
    </w:p>
    <w:p w14:paraId="3D53FCEC" w14:textId="1652456A"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4.  </w:t>
      </w:r>
      <w:r w:rsidRPr="00DA0623">
        <w:rPr>
          <w:rFonts w:asciiTheme="minorHAnsi" w:hAnsiTheme="minorHAnsi"/>
        </w:rPr>
        <w:t xml:space="preserve">Clique sur </w:t>
      </w:r>
      <w:r w:rsidR="00742199" w:rsidRPr="00DA0623">
        <w:rPr>
          <w:rFonts w:asciiTheme="minorHAnsi" w:hAnsiTheme="minorHAnsi"/>
          <w:b/>
          <w:bCs/>
        </w:rPr>
        <w:t>« Autoriser »</w:t>
      </w:r>
      <w:r w:rsidR="00742199" w:rsidRPr="00DA0623">
        <w:rPr>
          <w:rFonts w:asciiTheme="minorHAnsi" w:hAnsiTheme="minorHAnsi"/>
        </w:rPr>
        <w:t>.</w:t>
      </w:r>
    </w:p>
    <w:p w14:paraId="5A1ABF27" w14:textId="77777777" w:rsidR="009B7711" w:rsidRPr="00DA0623" w:rsidRDefault="009B7711">
      <w:pPr>
        <w:pBdr>
          <w:bottom w:val="single" w:sz="4" w:space="0" w:color="CCCCCC"/>
        </w:pBdr>
        <w:spacing w:before="280" w:after="280"/>
        <w:rPr>
          <w:rFonts w:asciiTheme="minorHAnsi" w:hAnsiTheme="minorHAnsi"/>
        </w:rPr>
      </w:pPr>
    </w:p>
    <w:p w14:paraId="4F2417B4" w14:textId="1575BA3E" w:rsidR="009B7711" w:rsidRPr="00DA0623" w:rsidRDefault="00703DE0">
      <w:pPr>
        <w:spacing w:before="500" w:after="180"/>
        <w:rPr>
          <w:rFonts w:asciiTheme="minorHAnsi" w:hAnsiTheme="minorHAnsi"/>
        </w:rPr>
      </w:pPr>
      <w:r w:rsidRPr="00DA0623">
        <w:rPr>
          <w:rFonts w:asciiTheme="minorHAnsi" w:hAnsiTheme="minorHAnsi"/>
          <w:b/>
          <w:bCs/>
          <w:color w:val="1F4E79"/>
          <w:sz w:val="30"/>
          <w:szCs w:val="30"/>
        </w:rPr>
        <w:t>Étape 4 — Localiser l'URL dont tu auras besoin et la copier.</w:t>
      </w:r>
    </w:p>
    <w:p w14:paraId="5933F1FB" w14:textId="77777777" w:rsidR="00703DE0" w:rsidRPr="00DA0623" w:rsidRDefault="00703DE0" w:rsidP="00703DE0">
      <w:pPr>
        <w:spacing w:before="80" w:after="80"/>
        <w:rPr>
          <w:rFonts w:asciiTheme="minorHAnsi" w:hAnsiTheme="minorHAnsi"/>
        </w:rPr>
      </w:pPr>
      <w:r w:rsidRPr="00DA0623">
        <w:rPr>
          <w:rFonts w:asciiTheme="minorHAnsi" w:hAnsiTheme="minorHAnsi"/>
        </w:rPr>
        <w:lastRenderedPageBreak/>
        <w:t xml:space="preserve">Après le déploiement, </w:t>
      </w:r>
      <w:r w:rsidRPr="00DA0623">
        <w:rPr>
          <w:rFonts w:asciiTheme="minorHAnsi" w:hAnsiTheme="minorHAnsi"/>
          <w:b/>
          <w:bCs/>
        </w:rPr>
        <w:t>ton URL de suivi est maintenant créée</w:t>
      </w:r>
      <w:r w:rsidRPr="00DA0623">
        <w:rPr>
          <w:rFonts w:asciiTheme="minorHAnsi" w:hAnsiTheme="minorHAnsi"/>
        </w:rPr>
        <w:t>. C'est elle qui permettra à ton tunnel d'enregistrer les inscriptions de tes prospects et d'envoyer automatiquement les relances.</w:t>
      </w:r>
    </w:p>
    <w:p w14:paraId="38D6FF61" w14:textId="47E41FB2" w:rsidR="00703DE0" w:rsidRPr="00DA0623" w:rsidRDefault="00703DE0" w:rsidP="00703DE0">
      <w:pPr>
        <w:spacing w:before="80" w:after="80"/>
        <w:rPr>
          <w:rFonts w:asciiTheme="minorHAnsi" w:hAnsiTheme="minorHAnsi"/>
        </w:rPr>
      </w:pPr>
      <w:r w:rsidRPr="00DA0623">
        <w:rPr>
          <w:rFonts w:asciiTheme="minorHAnsi" w:hAnsiTheme="minorHAnsi"/>
        </w:rPr>
        <w:t>Tu devras la conserver précieusement, car tu pourras en avoir besoin plus tard. Pour l'instant, nous allons simplement apprendre à la retrouver et à la copier.</w:t>
      </w:r>
      <w:r w:rsidRPr="00DA0623">
        <w:rPr>
          <w:rFonts w:asciiTheme="minorHAnsi" w:hAnsiTheme="minorHAnsi"/>
        </w:rPr>
        <w:br/>
      </w:r>
      <w:r w:rsidRPr="00DA0623">
        <w:rPr>
          <w:rFonts w:asciiTheme="minorHAnsi" w:hAnsiTheme="minorHAnsi"/>
        </w:rPr>
        <w:br/>
        <w:t xml:space="preserve">Pour la retrouver à tout moment, clique sur </w:t>
      </w:r>
      <w:r w:rsidRPr="00DA0623">
        <w:rPr>
          <w:rFonts w:asciiTheme="minorHAnsi" w:hAnsiTheme="minorHAnsi"/>
          <w:b/>
          <w:bCs/>
        </w:rPr>
        <w:t>« Déployer »</w:t>
      </w:r>
      <w:r w:rsidRPr="00DA0623">
        <w:rPr>
          <w:rFonts w:asciiTheme="minorHAnsi" w:hAnsiTheme="minorHAnsi"/>
        </w:rPr>
        <w:t xml:space="preserve">, puis sur </w:t>
      </w:r>
      <w:r w:rsidRPr="00DA0623">
        <w:rPr>
          <w:rFonts w:asciiTheme="minorHAnsi" w:hAnsiTheme="minorHAnsi"/>
          <w:b/>
          <w:bCs/>
        </w:rPr>
        <w:t>« Gérer les déploiements »</w:t>
      </w:r>
      <w:r w:rsidRPr="00DA0623">
        <w:rPr>
          <w:rFonts w:asciiTheme="minorHAnsi" w:hAnsiTheme="minorHAnsi"/>
        </w:rPr>
        <w:t>.</w:t>
      </w:r>
    </w:p>
    <w:p w14:paraId="36AE3ABE" w14:textId="238F2F75" w:rsidR="009B7711" w:rsidRPr="00DA0623" w:rsidRDefault="009B7711">
      <w:pPr>
        <w:spacing w:before="80" w:after="80"/>
        <w:rPr>
          <w:rFonts w:asciiTheme="minorHAnsi" w:hAnsiTheme="minorHAnsi"/>
        </w:rPr>
      </w:pPr>
    </w:p>
    <w:p w14:paraId="55106982" w14:textId="12A7C86E" w:rsidR="009B7711" w:rsidRPr="00DA0623" w:rsidRDefault="00000000">
      <w:pPr>
        <w:spacing w:before="160" w:after="60"/>
        <w:jc w:val="center"/>
        <w:rPr>
          <w:rFonts w:asciiTheme="minorHAnsi" w:hAnsiTheme="minorHAnsi"/>
        </w:rPr>
      </w:pPr>
      <w:r w:rsidRPr="00DA0623">
        <w:rPr>
          <w:rFonts w:asciiTheme="minorHAnsi" w:hAnsiTheme="minorHAnsi"/>
          <w:noProof/>
        </w:rPr>
        <w:drawing>
          <wp:inline distT="0" distB="0" distL="0" distR="0" wp14:anchorId="05B4D9D0" wp14:editId="0614BCF5">
            <wp:extent cx="5029200" cy="2819400"/>
            <wp:effectExtent l="0" t="0" r="0" b="0"/>
            <wp:docPr id="275674666" name="Picture 275674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029200" cy="2819400"/>
                    </a:xfrm>
                    <a:prstGeom prst="rect">
                      <a:avLst/>
                    </a:prstGeom>
                  </pic:spPr>
                </pic:pic>
              </a:graphicData>
            </a:graphic>
          </wp:inline>
        </w:drawing>
      </w:r>
    </w:p>
    <w:p w14:paraId="71AC7BF0" w14:textId="4D6F1F35" w:rsidR="009B7711" w:rsidRPr="00DA0623" w:rsidRDefault="00742199">
      <w:pPr>
        <w:spacing w:after="280"/>
        <w:jc w:val="center"/>
        <w:rPr>
          <w:rFonts w:asciiTheme="minorHAnsi" w:hAnsiTheme="minorHAnsi"/>
        </w:rPr>
      </w:pPr>
      <w:r w:rsidRPr="00DA0623">
        <w:rPr>
          <w:rFonts w:asciiTheme="minorHAnsi" w:hAnsiTheme="minorHAnsi"/>
          <w:i/>
          <w:iCs/>
          <w:color w:val="666666"/>
          <w:sz w:val="18"/>
          <w:szCs w:val="18"/>
        </w:rPr>
        <w:t xml:space="preserve">« Gérer les déploiements » — </w:t>
      </w:r>
      <w:r w:rsidR="00703DE0" w:rsidRPr="00DA0623">
        <w:rPr>
          <w:rFonts w:asciiTheme="minorHAnsi" w:hAnsiTheme="minorHAnsi"/>
          <w:i/>
          <w:iCs/>
          <w:color w:val="666666"/>
          <w:sz w:val="18"/>
          <w:szCs w:val="18"/>
        </w:rPr>
        <w:t>L'URL de ton application Web apparaît sous la section « Application Web ».</w:t>
      </w:r>
    </w:p>
    <w:p w14:paraId="011B8C9E" w14:textId="6963B07F" w:rsidR="009B7711" w:rsidRPr="00DA0623" w:rsidRDefault="007431AB">
      <w:pPr>
        <w:spacing w:before="80" w:after="80"/>
        <w:rPr>
          <w:rFonts w:asciiTheme="minorHAnsi" w:hAnsiTheme="minorHAnsi"/>
        </w:rPr>
      </w:pPr>
      <w:r w:rsidRPr="00DA0623">
        <w:rPr>
          <w:rFonts w:asciiTheme="minorHAnsi" w:hAnsiTheme="minorHAnsi"/>
        </w:rPr>
        <w:t>Elle ressemble</w:t>
      </w:r>
      <w:r w:rsidR="00703DE0" w:rsidRPr="00DA0623">
        <w:rPr>
          <w:rFonts w:asciiTheme="minorHAnsi" w:hAnsiTheme="minorHAnsi"/>
        </w:rPr>
        <w:t xml:space="preserve"> </w:t>
      </w:r>
      <w:r w:rsidR="00742199" w:rsidRPr="00DA0623">
        <w:rPr>
          <w:rFonts w:asciiTheme="minorHAnsi" w:hAnsiTheme="minorHAnsi"/>
        </w:rPr>
        <w:t>à</w:t>
      </w:r>
      <w:r w:rsidR="00703DE0" w:rsidRPr="00DA0623">
        <w:rPr>
          <w:rFonts w:asciiTheme="minorHAnsi" w:hAnsiTheme="minorHAnsi"/>
        </w:rPr>
        <w:t xml:space="preserve"> ceci :</w:t>
      </w:r>
    </w:p>
    <w:p w14:paraId="18EE4891" w14:textId="77777777" w:rsidR="009B7711" w:rsidRPr="00DA0623" w:rsidRDefault="00000000">
      <w:pPr>
        <w:shd w:val="clear" w:color="auto" w:fill="EEF4FB"/>
        <w:spacing w:before="140" w:after="140"/>
        <w:jc w:val="center"/>
        <w:rPr>
          <w:rFonts w:asciiTheme="minorHAnsi" w:hAnsiTheme="minorHAnsi"/>
        </w:rPr>
      </w:pPr>
      <w:r w:rsidRPr="00DA0623">
        <w:rPr>
          <w:rFonts w:asciiTheme="minorHAnsi" w:eastAsia="Courier New" w:hAnsiTheme="minorHAnsi" w:cs="Courier New"/>
          <w:color w:val="0C4A6E"/>
          <w:sz w:val="20"/>
          <w:szCs w:val="20"/>
        </w:rPr>
        <w:t>https://script.google.com/macros/s/XXXXX.../exec</w:t>
      </w:r>
    </w:p>
    <w:p w14:paraId="0503CBA7" w14:textId="666FEA1E" w:rsidR="00703DE0" w:rsidRPr="00DA0623" w:rsidRDefault="00703DE0" w:rsidP="00703DE0">
      <w:pPr>
        <w:spacing w:before="80" w:after="80"/>
        <w:rPr>
          <w:rFonts w:asciiTheme="minorHAnsi" w:hAnsiTheme="minorHAnsi"/>
        </w:rPr>
      </w:pPr>
      <w:proofErr w:type="gramStart"/>
      <w:r w:rsidRPr="00DA0623">
        <w:rPr>
          <w:rFonts w:asciiTheme="minorHAnsi" w:hAnsiTheme="minorHAnsi"/>
        </w:rPr>
        <w:t>Clique sur</w:t>
      </w:r>
      <w:proofErr w:type="gramEnd"/>
      <w:r w:rsidRPr="00DA0623">
        <w:rPr>
          <w:rFonts w:asciiTheme="minorHAnsi" w:hAnsiTheme="minorHAnsi"/>
        </w:rPr>
        <w:t xml:space="preserve"> </w:t>
      </w:r>
      <w:r w:rsidRPr="00DA0623">
        <w:rPr>
          <w:rFonts w:asciiTheme="minorHAnsi" w:hAnsiTheme="minorHAnsi"/>
          <w:b/>
          <w:bCs/>
        </w:rPr>
        <w:t>« Copier »</w:t>
      </w:r>
      <w:r w:rsidRPr="00DA0623">
        <w:rPr>
          <w:rFonts w:asciiTheme="minorHAnsi" w:hAnsiTheme="minorHAnsi"/>
        </w:rPr>
        <w:t xml:space="preserve"> </w:t>
      </w:r>
      <w:proofErr w:type="gramStart"/>
      <w:r w:rsidRPr="00DA0623">
        <w:rPr>
          <w:rFonts w:asciiTheme="minorHAnsi" w:hAnsiTheme="minorHAnsi"/>
        </w:rPr>
        <w:t>situé</w:t>
      </w:r>
      <w:proofErr w:type="gramEnd"/>
      <w:r w:rsidRPr="00DA0623">
        <w:rPr>
          <w:rFonts w:asciiTheme="minorHAnsi" w:hAnsiTheme="minorHAnsi"/>
        </w:rPr>
        <w:t xml:space="preserve"> juste sous cette URL.</w:t>
      </w:r>
    </w:p>
    <w:p w14:paraId="7DA8729F" w14:textId="77777777" w:rsidR="00703DE0" w:rsidRPr="00DA0623" w:rsidRDefault="00703DE0" w:rsidP="00703DE0">
      <w:pPr>
        <w:spacing w:before="80" w:after="80"/>
        <w:rPr>
          <w:rFonts w:asciiTheme="minorHAnsi" w:hAnsiTheme="minorHAnsi"/>
        </w:rPr>
      </w:pPr>
      <w:r w:rsidRPr="00DA0623">
        <w:rPr>
          <w:rFonts w:asciiTheme="minorHAnsi" w:hAnsiTheme="minorHAnsi"/>
        </w:rPr>
        <w:t>Tu la colleras à l'étape suivante dans la configuration de ton tunnel.</w:t>
      </w:r>
    </w:p>
    <w:p w14:paraId="49DC4B32" w14:textId="42423D5D" w:rsidR="009B7711" w:rsidRPr="00DA0623" w:rsidRDefault="009B7711" w:rsidP="00703DE0">
      <w:pPr>
        <w:spacing w:before="80" w:after="80"/>
        <w:rPr>
          <w:rFonts w:asciiTheme="minorHAnsi" w:hAnsiTheme="minorHAnsi"/>
        </w:rPr>
      </w:pPr>
    </w:p>
    <w:p w14:paraId="233D87C2" w14:textId="3CCC33A3" w:rsidR="009B7711" w:rsidRPr="00DA0623" w:rsidRDefault="00000000">
      <w:pPr>
        <w:pBdr>
          <w:top w:val="single" w:sz="6" w:space="0" w:color="F0AD4E"/>
          <w:left w:val="single" w:sz="12" w:space="0" w:color="F0AD4E"/>
          <w:bottom w:val="single" w:sz="6" w:space="0" w:color="F0AD4E"/>
          <w:right w:val="single" w:sz="6" w:space="0" w:color="F0AD4E"/>
        </w:pBdr>
        <w:shd w:val="clear" w:color="auto" w:fill="FFF3CD"/>
        <w:spacing w:before="180" w:after="180"/>
        <w:ind w:left="360" w:right="360"/>
        <w:rPr>
          <w:rFonts w:asciiTheme="minorHAnsi" w:hAnsiTheme="minorHAnsi"/>
        </w:rPr>
      </w:pPr>
      <w:r w:rsidRPr="00DA0623">
        <w:rPr>
          <w:rFonts w:ascii="Segoe UI Emoji" w:hAnsi="Segoe UI Emoji" w:cs="Segoe UI Emoji"/>
          <w:color w:val="7B3F00"/>
          <w:sz w:val="20"/>
          <w:szCs w:val="20"/>
        </w:rPr>
        <w:t>⚠</w:t>
      </w:r>
      <w:proofErr w:type="gramStart"/>
      <w:r w:rsidRPr="00DA0623">
        <w:rPr>
          <w:rFonts w:ascii="Segoe UI Emoji" w:hAnsi="Segoe UI Emoji" w:cs="Segoe UI Emoji"/>
          <w:color w:val="7B3F00"/>
          <w:sz w:val="20"/>
          <w:szCs w:val="20"/>
        </w:rPr>
        <w:t>️</w:t>
      </w:r>
      <w:r w:rsidRPr="00DA0623">
        <w:rPr>
          <w:rFonts w:asciiTheme="minorHAnsi" w:hAnsiTheme="minorHAnsi"/>
          <w:color w:val="7B3F00"/>
          <w:sz w:val="20"/>
          <w:szCs w:val="20"/>
        </w:rPr>
        <w:t xml:space="preserve">  Conserve</w:t>
      </w:r>
      <w:proofErr w:type="gramEnd"/>
      <w:r w:rsidRPr="00DA0623">
        <w:rPr>
          <w:rFonts w:asciiTheme="minorHAnsi" w:hAnsiTheme="minorHAnsi"/>
          <w:color w:val="7B3F00"/>
          <w:sz w:val="20"/>
          <w:szCs w:val="20"/>
        </w:rPr>
        <w:t xml:space="preserve"> cette URL en lieu </w:t>
      </w:r>
      <w:r w:rsidR="0087342B" w:rsidRPr="00DA0623">
        <w:rPr>
          <w:rFonts w:asciiTheme="minorHAnsi" w:hAnsiTheme="minorHAnsi"/>
          <w:color w:val="7B3F00"/>
          <w:sz w:val="20"/>
          <w:szCs w:val="20"/>
        </w:rPr>
        <w:t>sûr</w:t>
      </w:r>
      <w:r w:rsidRPr="00DA0623">
        <w:rPr>
          <w:rFonts w:asciiTheme="minorHAnsi" w:hAnsiTheme="minorHAnsi"/>
          <w:color w:val="7B3F00"/>
          <w:sz w:val="20"/>
          <w:szCs w:val="20"/>
        </w:rPr>
        <w:t xml:space="preserve">. </w:t>
      </w:r>
      <w:r w:rsidR="0087342B" w:rsidRPr="00DA0623">
        <w:rPr>
          <w:rFonts w:asciiTheme="minorHAnsi" w:hAnsiTheme="minorHAnsi"/>
          <w:color w:val="7B3F00"/>
          <w:sz w:val="20"/>
          <w:szCs w:val="20"/>
        </w:rPr>
        <w:t>Sans elle, ton tunnel ne pourra ni enregistrer les inscriptions ni envoyer les relances automatiques</w:t>
      </w:r>
      <w:r w:rsidRPr="00DA0623">
        <w:rPr>
          <w:rFonts w:asciiTheme="minorHAnsi" w:hAnsiTheme="minorHAnsi"/>
          <w:color w:val="7B3F00"/>
          <w:sz w:val="20"/>
          <w:szCs w:val="20"/>
        </w:rPr>
        <w:t>.</w:t>
      </w:r>
    </w:p>
    <w:p w14:paraId="0A8DDD52" w14:textId="77777777" w:rsidR="009B7711" w:rsidRPr="00DA0623" w:rsidRDefault="009B7711">
      <w:pPr>
        <w:pBdr>
          <w:bottom w:val="single" w:sz="4" w:space="0" w:color="CCCCCC"/>
        </w:pBdr>
        <w:spacing w:before="280" w:after="280"/>
        <w:rPr>
          <w:rFonts w:asciiTheme="minorHAnsi" w:hAnsiTheme="minorHAnsi"/>
        </w:rPr>
      </w:pPr>
    </w:p>
    <w:p w14:paraId="1F7CA1F9" w14:textId="64E9F623" w:rsidR="009B7711" w:rsidRPr="00DA0623" w:rsidRDefault="00BE5A44" w:rsidP="00BE5A44">
      <w:pPr>
        <w:spacing w:before="500" w:after="180"/>
        <w:rPr>
          <w:rFonts w:asciiTheme="minorHAnsi" w:hAnsiTheme="minorHAnsi"/>
        </w:rPr>
      </w:pPr>
      <w:r w:rsidRPr="00DA0623">
        <w:rPr>
          <w:rFonts w:asciiTheme="minorHAnsi" w:hAnsiTheme="minorHAnsi"/>
          <w:b/>
          <w:bCs/>
          <w:color w:val="1F4E79"/>
          <w:sz w:val="30"/>
          <w:szCs w:val="30"/>
        </w:rPr>
        <w:t>Étape 5 — Ajouter ton URL de suivi à ton tunnel</w:t>
      </w:r>
      <w:r w:rsidRPr="00DA0623">
        <w:rPr>
          <w:rFonts w:asciiTheme="minorHAnsi" w:hAnsiTheme="minorHAnsi"/>
          <w:b/>
          <w:bCs/>
          <w:color w:val="1F4E79"/>
          <w:sz w:val="30"/>
          <w:szCs w:val="30"/>
        </w:rPr>
        <w:br/>
      </w:r>
      <w:r w:rsidR="009E3E35" w:rsidRPr="00DA0623">
        <w:rPr>
          <w:rFonts w:asciiTheme="minorHAnsi" w:hAnsiTheme="minorHAnsi"/>
        </w:rPr>
        <w:t>Maintenant que tu as copié ton URL de suivi, tu vas l'ajouter à la configuration de ton tunnel.</w:t>
      </w:r>
      <w:r w:rsidRPr="00DA0623">
        <w:rPr>
          <w:rFonts w:asciiTheme="minorHAnsi" w:hAnsiTheme="minorHAnsi"/>
        </w:rPr>
        <w:t xml:space="preserve"> </w:t>
      </w:r>
      <w:r w:rsidR="009E3E35" w:rsidRPr="00DA0623">
        <w:rPr>
          <w:rFonts w:asciiTheme="minorHAnsi" w:hAnsiTheme="minorHAnsi"/>
        </w:rPr>
        <w:br/>
      </w:r>
      <w:r w:rsidRPr="00DA0623">
        <w:rPr>
          <w:rFonts w:asciiTheme="minorHAnsi" w:hAnsiTheme="minorHAnsi"/>
        </w:rPr>
        <w:t>Voici comment :</w:t>
      </w:r>
    </w:p>
    <w:p w14:paraId="0B5EA188" w14:textId="2393B97E"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1.  </w:t>
      </w:r>
      <w:r w:rsidR="009E3E35" w:rsidRPr="00DA0623">
        <w:rPr>
          <w:rFonts w:asciiTheme="minorHAnsi" w:hAnsiTheme="minorHAnsi"/>
        </w:rPr>
        <w:t>Ouvre la page de configuration de ton tunnel.</w:t>
      </w:r>
    </w:p>
    <w:p w14:paraId="48678A3D" w14:textId="7D797802"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2.  </w:t>
      </w:r>
      <w:r w:rsidR="009E3E35" w:rsidRPr="00DA0623">
        <w:rPr>
          <w:rFonts w:asciiTheme="minorHAnsi" w:hAnsiTheme="minorHAnsi"/>
        </w:rPr>
        <w:t xml:space="preserve">Colle cette URL dans le champ </w:t>
      </w:r>
      <w:r w:rsidR="009E3E35" w:rsidRPr="00DA0623">
        <w:rPr>
          <w:rFonts w:asciiTheme="minorHAnsi" w:hAnsiTheme="minorHAnsi"/>
          <w:b/>
          <w:bCs/>
        </w:rPr>
        <w:t xml:space="preserve">« Votre Google </w:t>
      </w:r>
      <w:proofErr w:type="spellStart"/>
      <w:r w:rsidR="009E3E35" w:rsidRPr="00DA0623">
        <w:rPr>
          <w:rFonts w:asciiTheme="minorHAnsi" w:hAnsiTheme="minorHAnsi"/>
          <w:b/>
          <w:bCs/>
        </w:rPr>
        <w:t>Sheet</w:t>
      </w:r>
      <w:proofErr w:type="spellEnd"/>
      <w:r w:rsidR="009E3E35" w:rsidRPr="00DA0623">
        <w:rPr>
          <w:rFonts w:asciiTheme="minorHAnsi" w:hAnsiTheme="minorHAnsi"/>
          <w:b/>
          <w:bCs/>
        </w:rPr>
        <w:t xml:space="preserve"> </w:t>
      </w:r>
      <w:proofErr w:type="spellStart"/>
      <w:r w:rsidR="009E3E35" w:rsidRPr="00DA0623">
        <w:rPr>
          <w:rFonts w:asciiTheme="minorHAnsi" w:hAnsiTheme="minorHAnsi"/>
          <w:b/>
          <w:bCs/>
        </w:rPr>
        <w:t>webhook</w:t>
      </w:r>
      <w:proofErr w:type="spellEnd"/>
      <w:r w:rsidR="009E3E35" w:rsidRPr="00DA0623">
        <w:rPr>
          <w:rFonts w:asciiTheme="minorHAnsi" w:hAnsiTheme="minorHAnsi"/>
          <w:b/>
          <w:bCs/>
        </w:rPr>
        <w:t xml:space="preserve"> URL (optionnel) »</w:t>
      </w:r>
      <w:r w:rsidR="009E3E35" w:rsidRPr="00DA0623">
        <w:rPr>
          <w:rFonts w:asciiTheme="minorHAnsi" w:hAnsiTheme="minorHAnsi"/>
        </w:rPr>
        <w:t xml:space="preserve">, </w:t>
      </w:r>
      <w:r w:rsidR="009E3E35" w:rsidRPr="00DA0623">
        <w:rPr>
          <w:rFonts w:asciiTheme="minorHAnsi" w:hAnsiTheme="minorHAnsi"/>
        </w:rPr>
        <w:br/>
        <w:t xml:space="preserve">     situé en bas à droite de la première section de personnalisation de ton tunnel.</w:t>
      </w:r>
    </w:p>
    <w:p w14:paraId="7DAC9B02" w14:textId="77777777" w:rsidR="00BE5A44" w:rsidRPr="00DA0623" w:rsidRDefault="00000000" w:rsidP="00BE5A44">
      <w:pPr>
        <w:spacing w:before="80" w:after="80"/>
        <w:ind w:left="400"/>
        <w:rPr>
          <w:rFonts w:asciiTheme="minorHAnsi" w:hAnsiTheme="minorHAnsi"/>
        </w:rPr>
      </w:pPr>
      <w:r w:rsidRPr="00DA0623">
        <w:rPr>
          <w:rFonts w:asciiTheme="minorHAnsi" w:hAnsiTheme="minorHAnsi"/>
          <w:b/>
          <w:bCs/>
          <w:color w:val="2E75B6"/>
        </w:rPr>
        <w:t xml:space="preserve">3.  </w:t>
      </w:r>
      <w:r w:rsidR="009E3E35" w:rsidRPr="00DA0623">
        <w:rPr>
          <w:rFonts w:asciiTheme="minorHAnsi" w:hAnsiTheme="minorHAnsi"/>
        </w:rPr>
        <w:t>Continue ensuite la configuration de ton tunnel comme d'habitude.</w:t>
      </w:r>
      <w:r w:rsidR="00BE5A44" w:rsidRPr="00DA0623">
        <w:rPr>
          <w:rFonts w:asciiTheme="minorHAnsi" w:hAnsiTheme="minorHAnsi"/>
        </w:rPr>
        <w:br/>
      </w:r>
      <w:r w:rsidR="00BE5A44" w:rsidRPr="00DA0623">
        <w:rPr>
          <w:rFonts w:asciiTheme="minorHAnsi" w:hAnsiTheme="minorHAnsi"/>
        </w:rPr>
        <w:br/>
        <w:t xml:space="preserve">À partir de maintenant, </w:t>
      </w:r>
      <w:r w:rsidR="00BE5A44" w:rsidRPr="00DA0623">
        <w:rPr>
          <w:rFonts w:asciiTheme="minorHAnsi" w:hAnsiTheme="minorHAnsi"/>
          <w:b/>
          <w:bCs/>
        </w:rPr>
        <w:t>tous les liens de tunnel que tu généreras</w:t>
      </w:r>
      <w:r w:rsidR="00BE5A44" w:rsidRPr="00DA0623">
        <w:rPr>
          <w:rFonts w:asciiTheme="minorHAnsi" w:hAnsiTheme="minorHAnsi"/>
        </w:rPr>
        <w:t xml:space="preserve"> contiendront automatiquement les informations nécessaires pour :</w:t>
      </w:r>
    </w:p>
    <w:p w14:paraId="61C395B5" w14:textId="77777777" w:rsidR="00BE5A44" w:rsidRPr="00DA0623" w:rsidRDefault="00BE5A44" w:rsidP="00BE5A44">
      <w:pPr>
        <w:spacing w:before="80" w:after="80"/>
        <w:ind w:left="400"/>
        <w:rPr>
          <w:rFonts w:asciiTheme="minorHAnsi" w:hAnsiTheme="minorHAnsi"/>
        </w:rPr>
      </w:pPr>
      <w:r w:rsidRPr="00DA0623">
        <w:rPr>
          <w:rFonts w:asciiTheme="minorHAnsi" w:hAnsiTheme="minorHAnsi"/>
        </w:rPr>
        <w:lastRenderedPageBreak/>
        <w:t xml:space="preserve">→ enregistrer les inscriptions de tes prospects dans ta Google </w:t>
      </w:r>
      <w:proofErr w:type="spellStart"/>
      <w:r w:rsidRPr="00DA0623">
        <w:rPr>
          <w:rFonts w:asciiTheme="minorHAnsi" w:hAnsiTheme="minorHAnsi"/>
        </w:rPr>
        <w:t>Sheet</w:t>
      </w:r>
      <w:proofErr w:type="spellEnd"/>
      <w:r w:rsidRPr="00DA0623">
        <w:rPr>
          <w:rFonts w:asciiTheme="minorHAnsi" w:hAnsiTheme="minorHAnsi"/>
        </w:rPr>
        <w:t xml:space="preserve"> ;</w:t>
      </w:r>
    </w:p>
    <w:p w14:paraId="275335DE" w14:textId="77777777" w:rsidR="00BE5A44" w:rsidRPr="00DA0623" w:rsidRDefault="00BE5A44" w:rsidP="00BE5A44">
      <w:pPr>
        <w:spacing w:before="80" w:after="80"/>
        <w:ind w:left="400"/>
        <w:rPr>
          <w:rFonts w:asciiTheme="minorHAnsi" w:hAnsiTheme="minorHAnsi"/>
        </w:rPr>
      </w:pPr>
      <w:r w:rsidRPr="00DA0623">
        <w:rPr>
          <w:rFonts w:asciiTheme="minorHAnsi" w:hAnsiTheme="minorHAnsi"/>
        </w:rPr>
        <w:t>→ envoyer automatiquement les e-mails de suivi à tes prospects ;</w:t>
      </w:r>
    </w:p>
    <w:p w14:paraId="21BE86B8" w14:textId="47AE5FB1" w:rsidR="009B7711" w:rsidRPr="00DA0623" w:rsidRDefault="00BE5A44" w:rsidP="00BE5A44">
      <w:pPr>
        <w:spacing w:before="80" w:after="80"/>
        <w:ind w:left="400"/>
        <w:rPr>
          <w:rFonts w:asciiTheme="minorHAnsi" w:hAnsiTheme="minorHAnsi"/>
        </w:rPr>
      </w:pPr>
      <w:r w:rsidRPr="00DA0623">
        <w:rPr>
          <w:rFonts w:asciiTheme="minorHAnsi" w:hAnsiTheme="minorHAnsi"/>
        </w:rPr>
        <w:t>→ t'envoyer des notifications lorsqu'un prospect s'inscrit, regarde tes vidéos ou n'avance plus dans ton tunnel.</w:t>
      </w:r>
    </w:p>
    <w:p w14:paraId="25431284" w14:textId="737147F1" w:rsidR="009B7711" w:rsidRPr="00DA0623" w:rsidRDefault="00000000">
      <w:pPr>
        <w:pBdr>
          <w:top w:val="single" w:sz="6" w:space="0" w:color="38BDF8"/>
          <w:left w:val="single" w:sz="12" w:space="0" w:color="38BDF8"/>
          <w:bottom w:val="single" w:sz="6" w:space="0" w:color="38BDF8"/>
          <w:right w:val="single" w:sz="6" w:space="0" w:color="38BDF8"/>
        </w:pBdr>
        <w:shd w:val="clear" w:color="auto" w:fill="E0F2FE"/>
        <w:spacing w:before="180" w:after="180"/>
        <w:ind w:left="360" w:right="360"/>
        <w:rPr>
          <w:rFonts w:asciiTheme="minorHAnsi" w:hAnsiTheme="minorHAnsi"/>
        </w:rPr>
      </w:pPr>
      <w:proofErr w:type="gramStart"/>
      <w:r w:rsidRPr="00DA0623">
        <w:rPr>
          <w:rFonts w:ascii="Segoe UI Emoji" w:hAnsi="Segoe UI Emoji" w:cs="Segoe UI Emoji"/>
          <w:color w:val="0C4A6E"/>
          <w:sz w:val="20"/>
          <w:szCs w:val="20"/>
        </w:rPr>
        <w:t>💡</w:t>
      </w:r>
      <w:r w:rsidRPr="00DA0623">
        <w:rPr>
          <w:rFonts w:asciiTheme="minorHAnsi" w:hAnsiTheme="minorHAnsi"/>
          <w:color w:val="0C4A6E"/>
          <w:sz w:val="20"/>
          <w:szCs w:val="20"/>
        </w:rPr>
        <w:t xml:space="preserve">  Sans</w:t>
      </w:r>
      <w:proofErr w:type="gramEnd"/>
      <w:r w:rsidRPr="00DA0623">
        <w:rPr>
          <w:rFonts w:asciiTheme="minorHAnsi" w:hAnsiTheme="minorHAnsi"/>
          <w:color w:val="0C4A6E"/>
          <w:sz w:val="20"/>
          <w:szCs w:val="20"/>
        </w:rPr>
        <w:t xml:space="preserve"> cette </w:t>
      </w:r>
      <w:r w:rsidR="00BE5A44" w:rsidRPr="00DA0623">
        <w:rPr>
          <w:rFonts w:asciiTheme="minorHAnsi" w:hAnsiTheme="minorHAnsi"/>
          <w:color w:val="0C4A6E"/>
          <w:sz w:val="20"/>
          <w:szCs w:val="20"/>
        </w:rPr>
        <w:t>étape</w:t>
      </w:r>
      <w:r w:rsidRPr="00DA0623">
        <w:rPr>
          <w:rFonts w:asciiTheme="minorHAnsi" w:hAnsiTheme="minorHAnsi"/>
          <w:color w:val="0C4A6E"/>
          <w:sz w:val="20"/>
          <w:szCs w:val="20"/>
        </w:rPr>
        <w:t xml:space="preserve">, les inscriptions de tes prospects n'arriveront pas dans ta Google </w:t>
      </w:r>
      <w:proofErr w:type="spellStart"/>
      <w:r w:rsidRPr="00DA0623">
        <w:rPr>
          <w:rFonts w:asciiTheme="minorHAnsi" w:hAnsiTheme="minorHAnsi"/>
          <w:color w:val="0C4A6E"/>
          <w:sz w:val="20"/>
          <w:szCs w:val="20"/>
        </w:rPr>
        <w:t>Sheet</w:t>
      </w:r>
      <w:proofErr w:type="spellEnd"/>
      <w:r w:rsidRPr="00DA0623">
        <w:rPr>
          <w:rFonts w:asciiTheme="minorHAnsi" w:hAnsiTheme="minorHAnsi"/>
          <w:color w:val="0C4A6E"/>
          <w:sz w:val="20"/>
          <w:szCs w:val="20"/>
        </w:rPr>
        <w:t xml:space="preserve"> et ils ne recevront pas les </w:t>
      </w:r>
      <w:r w:rsidR="00DA0623" w:rsidRPr="00DA0623">
        <w:rPr>
          <w:rFonts w:asciiTheme="minorHAnsi" w:hAnsiTheme="minorHAnsi"/>
          <w:color w:val="0C4A6E"/>
          <w:sz w:val="20"/>
          <w:szCs w:val="20"/>
        </w:rPr>
        <w:t>e-mails</w:t>
      </w:r>
      <w:r w:rsidRPr="00DA0623">
        <w:rPr>
          <w:rFonts w:asciiTheme="minorHAnsi" w:hAnsiTheme="minorHAnsi"/>
          <w:color w:val="0C4A6E"/>
          <w:sz w:val="20"/>
          <w:szCs w:val="20"/>
        </w:rPr>
        <w:t xml:space="preserve"> automatiques.</w:t>
      </w:r>
    </w:p>
    <w:p w14:paraId="192A2B58" w14:textId="53842B57" w:rsidR="009B7711" w:rsidRPr="00DA0623" w:rsidRDefault="00000000">
      <w:pPr>
        <w:pBdr>
          <w:top w:val="single" w:sz="6" w:space="0" w:color="F0AD4E"/>
          <w:left w:val="single" w:sz="12" w:space="0" w:color="F0AD4E"/>
          <w:bottom w:val="single" w:sz="6" w:space="0" w:color="F0AD4E"/>
          <w:right w:val="single" w:sz="6" w:space="0" w:color="F0AD4E"/>
        </w:pBdr>
        <w:shd w:val="clear" w:color="auto" w:fill="FFF3CD"/>
        <w:spacing w:before="180" w:after="180"/>
        <w:ind w:left="360" w:right="360"/>
        <w:rPr>
          <w:rFonts w:asciiTheme="minorHAnsi" w:hAnsiTheme="minorHAnsi"/>
        </w:rPr>
      </w:pPr>
      <w:r w:rsidRPr="00DA0623">
        <w:rPr>
          <w:rFonts w:ascii="Segoe UI Emoji" w:hAnsi="Segoe UI Emoji" w:cs="Segoe UI Emoji"/>
          <w:color w:val="7B3F00"/>
          <w:sz w:val="20"/>
          <w:szCs w:val="20"/>
        </w:rPr>
        <w:t>⚠</w:t>
      </w:r>
      <w:proofErr w:type="gramStart"/>
      <w:r w:rsidRPr="00DA0623">
        <w:rPr>
          <w:rFonts w:ascii="Segoe UI Emoji" w:hAnsi="Segoe UI Emoji" w:cs="Segoe UI Emoji"/>
          <w:color w:val="7B3F00"/>
          <w:sz w:val="20"/>
          <w:szCs w:val="20"/>
        </w:rPr>
        <w:t>️</w:t>
      </w:r>
      <w:r w:rsidRPr="00DA0623">
        <w:rPr>
          <w:rFonts w:asciiTheme="minorHAnsi" w:hAnsiTheme="minorHAnsi"/>
          <w:color w:val="7B3F00"/>
          <w:sz w:val="20"/>
          <w:szCs w:val="20"/>
        </w:rPr>
        <w:t xml:space="preserve">  Ne</w:t>
      </w:r>
      <w:proofErr w:type="gramEnd"/>
      <w:r w:rsidRPr="00DA0623">
        <w:rPr>
          <w:rFonts w:asciiTheme="minorHAnsi" w:hAnsiTheme="minorHAnsi"/>
          <w:color w:val="7B3F00"/>
          <w:sz w:val="20"/>
          <w:szCs w:val="20"/>
        </w:rPr>
        <w:t xml:space="preserve"> partage jamais ton lien de </w:t>
      </w:r>
      <w:r w:rsidR="00BE5A44" w:rsidRPr="00DA0623">
        <w:rPr>
          <w:rFonts w:asciiTheme="minorHAnsi" w:hAnsiTheme="minorHAnsi"/>
          <w:color w:val="7B3F00"/>
          <w:sz w:val="20"/>
          <w:szCs w:val="20"/>
        </w:rPr>
        <w:t>tunnel</w:t>
      </w:r>
      <w:r w:rsidRPr="00DA0623">
        <w:rPr>
          <w:rFonts w:asciiTheme="minorHAnsi" w:hAnsiTheme="minorHAnsi"/>
          <w:color w:val="7B3F00"/>
          <w:sz w:val="20"/>
          <w:szCs w:val="20"/>
        </w:rPr>
        <w:t xml:space="preserve"> AVANT d'avoir coll</w:t>
      </w:r>
      <w:r w:rsidR="00BE5A44" w:rsidRPr="00DA0623">
        <w:rPr>
          <w:rFonts w:asciiTheme="minorHAnsi" w:hAnsiTheme="minorHAnsi"/>
          <w:color w:val="7B3F00"/>
          <w:sz w:val="20"/>
          <w:szCs w:val="20"/>
        </w:rPr>
        <w:t>é</w:t>
      </w:r>
      <w:r w:rsidRPr="00DA0623">
        <w:rPr>
          <w:rFonts w:asciiTheme="minorHAnsi" w:hAnsiTheme="minorHAnsi"/>
          <w:color w:val="7B3F00"/>
          <w:sz w:val="20"/>
          <w:szCs w:val="20"/>
        </w:rPr>
        <w:t xml:space="preserve"> ton URL Apps Script dans la configuration. Sinon les inscriptions seront perdues.</w:t>
      </w:r>
    </w:p>
    <w:p w14:paraId="01CD9D33" w14:textId="77777777" w:rsidR="009B7711" w:rsidRPr="00DA0623" w:rsidRDefault="009B7711">
      <w:pPr>
        <w:pBdr>
          <w:bottom w:val="single" w:sz="4" w:space="0" w:color="CCCCCC"/>
        </w:pBdr>
        <w:spacing w:before="280" w:after="280"/>
        <w:rPr>
          <w:rFonts w:asciiTheme="minorHAnsi" w:hAnsiTheme="minorHAnsi"/>
        </w:rPr>
      </w:pPr>
    </w:p>
    <w:p w14:paraId="4FB56DCF" w14:textId="77777777" w:rsidR="00BE5A44" w:rsidRPr="00DA0623" w:rsidRDefault="00BE5A44" w:rsidP="00BE5A44">
      <w:pPr>
        <w:spacing w:before="500" w:after="180"/>
        <w:rPr>
          <w:rFonts w:asciiTheme="minorHAnsi" w:hAnsiTheme="minorHAnsi"/>
        </w:rPr>
      </w:pPr>
      <w:r w:rsidRPr="00DA0623">
        <w:rPr>
          <w:rFonts w:asciiTheme="minorHAnsi" w:hAnsiTheme="minorHAnsi"/>
          <w:b/>
          <w:bCs/>
          <w:color w:val="1F4E79"/>
          <w:sz w:val="30"/>
          <w:szCs w:val="30"/>
        </w:rPr>
        <w:t xml:space="preserve">Étape 6 — Ce n'est pas encore terminé ! Il nous faut maintenant activer ta Google </w:t>
      </w:r>
      <w:proofErr w:type="spellStart"/>
      <w:r w:rsidRPr="00DA0623">
        <w:rPr>
          <w:rFonts w:asciiTheme="minorHAnsi" w:hAnsiTheme="minorHAnsi"/>
          <w:b/>
          <w:bCs/>
          <w:color w:val="1F4E79"/>
          <w:sz w:val="30"/>
          <w:szCs w:val="30"/>
        </w:rPr>
        <w:t>Sheet</w:t>
      </w:r>
      <w:proofErr w:type="spellEnd"/>
      <w:r w:rsidRPr="00DA0623">
        <w:rPr>
          <w:rFonts w:asciiTheme="minorHAnsi" w:hAnsiTheme="minorHAnsi"/>
          <w:b/>
          <w:bCs/>
          <w:color w:val="1F4E79"/>
          <w:sz w:val="30"/>
          <w:szCs w:val="30"/>
        </w:rPr>
        <w:t>.</w:t>
      </w:r>
      <w:r w:rsidRPr="00DA0623">
        <w:rPr>
          <w:rFonts w:asciiTheme="minorHAnsi" w:hAnsiTheme="minorHAnsi"/>
          <w:b/>
          <w:bCs/>
          <w:color w:val="1F4E79"/>
          <w:sz w:val="30"/>
          <w:szCs w:val="30"/>
        </w:rPr>
        <w:br/>
      </w:r>
      <w:r w:rsidRPr="00DA0623">
        <w:rPr>
          <w:rFonts w:asciiTheme="minorHAnsi" w:hAnsiTheme="minorHAnsi"/>
        </w:rPr>
        <w:t xml:space="preserve">Cette dernière étape va préparer automatiquement ta Google </w:t>
      </w:r>
      <w:proofErr w:type="spellStart"/>
      <w:r w:rsidRPr="00DA0623">
        <w:rPr>
          <w:rFonts w:asciiTheme="minorHAnsi" w:hAnsiTheme="minorHAnsi"/>
        </w:rPr>
        <w:t>Sheet</w:t>
      </w:r>
      <w:proofErr w:type="spellEnd"/>
      <w:r w:rsidRPr="00DA0623">
        <w:rPr>
          <w:rFonts w:asciiTheme="minorHAnsi" w:hAnsiTheme="minorHAnsi"/>
        </w:rPr>
        <w:t xml:space="preserve"> afin qu'elle puisse recevoir les informations de tes prospects.</w:t>
      </w:r>
      <w:r w:rsidRPr="00DA0623">
        <w:rPr>
          <w:rFonts w:asciiTheme="minorHAnsi" w:hAnsiTheme="minorHAnsi"/>
        </w:rPr>
        <w:br/>
      </w:r>
      <w:r w:rsidRPr="00DA0623">
        <w:rPr>
          <w:rFonts w:asciiTheme="minorHAnsi" w:hAnsiTheme="minorHAnsi"/>
        </w:rPr>
        <w:br/>
        <w:t xml:space="preserve">Retourne dans </w:t>
      </w:r>
      <w:r w:rsidRPr="00DA0623">
        <w:rPr>
          <w:rFonts w:asciiTheme="minorHAnsi" w:hAnsiTheme="minorHAnsi"/>
          <w:b/>
          <w:bCs/>
        </w:rPr>
        <w:t>Apps Script</w:t>
      </w:r>
      <w:r w:rsidRPr="00DA0623">
        <w:rPr>
          <w:rFonts w:asciiTheme="minorHAnsi" w:hAnsiTheme="minorHAnsi"/>
        </w:rPr>
        <w:t>.</w:t>
      </w:r>
    </w:p>
    <w:p w14:paraId="4EBDCD5A" w14:textId="72E146EA" w:rsidR="009B7711" w:rsidRPr="00DA0623" w:rsidRDefault="00BE5A44" w:rsidP="00BE5A44">
      <w:pPr>
        <w:spacing w:before="500" w:after="180"/>
        <w:rPr>
          <w:rFonts w:asciiTheme="minorHAnsi" w:hAnsiTheme="minorHAnsi"/>
        </w:rPr>
      </w:pPr>
      <w:r w:rsidRPr="00DA0623">
        <w:rPr>
          <w:rFonts w:asciiTheme="minorHAnsi" w:hAnsiTheme="minorHAnsi"/>
        </w:rPr>
        <w:t xml:space="preserve">Dans la barre d'outils, sélectionne la fonction </w:t>
      </w:r>
      <w:proofErr w:type="spellStart"/>
      <w:r w:rsidRPr="00DA0623">
        <w:rPr>
          <w:rFonts w:asciiTheme="minorHAnsi" w:hAnsiTheme="minorHAnsi"/>
          <w:b/>
          <w:bCs/>
        </w:rPr>
        <w:t>updateNudgesHeaders</w:t>
      </w:r>
      <w:proofErr w:type="spellEnd"/>
      <w:r w:rsidRPr="00DA0623">
        <w:rPr>
          <w:rFonts w:asciiTheme="minorHAnsi" w:hAnsiTheme="minorHAnsi"/>
        </w:rPr>
        <w:t xml:space="preserve">, puis clique sur </w:t>
      </w:r>
      <w:r w:rsidRPr="00DA0623">
        <w:rPr>
          <w:rFonts w:asciiTheme="minorHAnsi" w:hAnsiTheme="minorHAnsi"/>
          <w:b/>
          <w:bCs/>
        </w:rPr>
        <w:t>«</w:t>
      </w:r>
      <w:r w:rsidR="00105B90">
        <w:rPr>
          <w:rFonts w:asciiTheme="minorHAnsi" w:hAnsiTheme="minorHAnsi"/>
          <w:b/>
          <w:bCs/>
        </w:rPr>
        <w:t> </w:t>
      </w:r>
      <w:r w:rsidRPr="00DA0623">
        <w:rPr>
          <w:rFonts w:asciiTheme="minorHAnsi" w:hAnsiTheme="minorHAnsi"/>
          <w:b/>
          <w:bCs/>
        </w:rPr>
        <w:t>Exécuter</w:t>
      </w:r>
      <w:r w:rsidR="00DA0623">
        <w:rPr>
          <w:rFonts w:asciiTheme="minorHAnsi" w:hAnsiTheme="minorHAnsi"/>
          <w:b/>
          <w:bCs/>
        </w:rPr>
        <w:t> </w:t>
      </w:r>
      <w:r w:rsidRPr="00DA0623">
        <w:rPr>
          <w:rFonts w:asciiTheme="minorHAnsi" w:hAnsiTheme="minorHAnsi"/>
          <w:b/>
          <w:bCs/>
        </w:rPr>
        <w:t>»</w:t>
      </w:r>
      <w:r w:rsidRPr="00DA0623">
        <w:rPr>
          <w:rFonts w:asciiTheme="minorHAnsi" w:hAnsiTheme="minorHAnsi"/>
        </w:rPr>
        <w:t>.</w:t>
      </w:r>
    </w:p>
    <w:p w14:paraId="627BC737" w14:textId="782A7C45"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1.  </w:t>
      </w:r>
      <w:r w:rsidR="00BE5A44" w:rsidRPr="00DA0623">
        <w:rPr>
          <w:rFonts w:asciiTheme="minorHAnsi" w:hAnsiTheme="minorHAnsi"/>
        </w:rPr>
        <w:t>Dans la barre du haut, ouvre la liste des fonctions (</w:t>
      </w:r>
      <w:r w:rsidR="00105B90" w:rsidRPr="00DA0623">
        <w:rPr>
          <w:rFonts w:asciiTheme="minorHAnsi" w:hAnsiTheme="minorHAnsi"/>
          <w:b/>
          <w:bCs/>
        </w:rPr>
        <w:t>«</w:t>
      </w:r>
      <w:r w:rsidR="00105B90">
        <w:rPr>
          <w:rFonts w:asciiTheme="minorHAnsi" w:hAnsiTheme="minorHAnsi"/>
          <w:b/>
          <w:bCs/>
        </w:rPr>
        <w:t> </w:t>
      </w:r>
      <w:proofErr w:type="spellStart"/>
      <w:r w:rsidR="00105B90">
        <w:rPr>
          <w:rFonts w:asciiTheme="minorHAnsi" w:hAnsiTheme="minorHAnsi"/>
        </w:rPr>
        <w:t>doPost</w:t>
      </w:r>
      <w:proofErr w:type="spellEnd"/>
      <w:r w:rsidR="00105B90" w:rsidRPr="00DA0623">
        <w:rPr>
          <w:rFonts w:asciiTheme="minorHAnsi" w:hAnsiTheme="minorHAnsi"/>
          <w:b/>
          <w:bCs/>
        </w:rPr>
        <w:t xml:space="preserve"> »</w:t>
      </w:r>
      <w:r w:rsidR="00105B90">
        <w:rPr>
          <w:rFonts w:asciiTheme="minorHAnsi" w:hAnsiTheme="minorHAnsi"/>
        </w:rPr>
        <w:t xml:space="preserve"> - </w:t>
      </w:r>
      <w:r w:rsidR="00BE5A44" w:rsidRPr="00DA0623">
        <w:rPr>
          <w:rFonts w:asciiTheme="minorHAnsi" w:hAnsiTheme="minorHAnsi"/>
        </w:rPr>
        <w:t xml:space="preserve">à droite de </w:t>
      </w:r>
      <w:r w:rsidR="00BE5A44" w:rsidRPr="00DA0623">
        <w:rPr>
          <w:rFonts w:asciiTheme="minorHAnsi" w:hAnsiTheme="minorHAnsi"/>
          <w:b/>
          <w:bCs/>
        </w:rPr>
        <w:t>«</w:t>
      </w:r>
      <w:r w:rsidR="00105B90">
        <w:rPr>
          <w:rFonts w:asciiTheme="minorHAnsi" w:hAnsiTheme="minorHAnsi"/>
          <w:b/>
          <w:bCs/>
        </w:rPr>
        <w:t> </w:t>
      </w:r>
      <w:r w:rsidR="00BE5A44" w:rsidRPr="00DA0623">
        <w:rPr>
          <w:rFonts w:asciiTheme="minorHAnsi" w:hAnsiTheme="minorHAnsi"/>
          <w:b/>
          <w:bCs/>
        </w:rPr>
        <w:t>Débogage »</w:t>
      </w:r>
      <w:r w:rsidR="00BE5A44" w:rsidRPr="00DA0623">
        <w:rPr>
          <w:rFonts w:asciiTheme="minorHAnsi" w:hAnsiTheme="minorHAnsi"/>
        </w:rPr>
        <w:t>)</w:t>
      </w:r>
    </w:p>
    <w:p w14:paraId="41967ACC" w14:textId="1D459F2B"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2.  </w:t>
      </w:r>
      <w:r w:rsidR="00323843" w:rsidRPr="00DA0623">
        <w:rPr>
          <w:rFonts w:asciiTheme="minorHAnsi" w:hAnsiTheme="minorHAnsi"/>
        </w:rPr>
        <w:t xml:space="preserve">Sélectionne </w:t>
      </w:r>
      <w:proofErr w:type="spellStart"/>
      <w:r w:rsidR="00323843" w:rsidRPr="00DA0623">
        <w:rPr>
          <w:rFonts w:asciiTheme="minorHAnsi" w:hAnsiTheme="minorHAnsi"/>
          <w:b/>
          <w:bCs/>
        </w:rPr>
        <w:t>updateNudgesHeaders</w:t>
      </w:r>
      <w:proofErr w:type="spellEnd"/>
      <w:r w:rsidR="00105B90">
        <w:rPr>
          <w:rFonts w:asciiTheme="minorHAnsi" w:hAnsiTheme="minorHAnsi"/>
          <w:b/>
          <w:bCs/>
        </w:rPr>
        <w:br/>
      </w:r>
      <w:r w:rsidR="00105B90">
        <w:rPr>
          <w:rFonts w:asciiTheme="minorHAnsi" w:hAnsiTheme="minorHAnsi"/>
          <w:b/>
          <w:bCs/>
        </w:rPr>
        <w:br/>
      </w:r>
      <w:r w:rsidR="00105B90" w:rsidRPr="00105B90">
        <w:rPr>
          <w:rFonts w:asciiTheme="minorHAnsi" w:hAnsiTheme="minorHAnsi"/>
        </w:rPr>
        <w:drawing>
          <wp:inline distT="0" distB="0" distL="0" distR="0" wp14:anchorId="12F7FD4E" wp14:editId="1E5A26AD">
            <wp:extent cx="5909310" cy="3004185"/>
            <wp:effectExtent l="0" t="0" r="0" b="5715"/>
            <wp:docPr id="196489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9890" name=""/>
                    <pic:cNvPicPr/>
                  </pic:nvPicPr>
                  <pic:blipFill>
                    <a:blip r:embed="rId15"/>
                    <a:stretch>
                      <a:fillRect/>
                    </a:stretch>
                  </pic:blipFill>
                  <pic:spPr>
                    <a:xfrm>
                      <a:off x="0" y="0"/>
                      <a:ext cx="5909310" cy="3004185"/>
                    </a:xfrm>
                    <a:prstGeom prst="rect">
                      <a:avLst/>
                    </a:prstGeom>
                  </pic:spPr>
                </pic:pic>
              </a:graphicData>
            </a:graphic>
          </wp:inline>
        </w:drawing>
      </w:r>
    </w:p>
    <w:p w14:paraId="44F1BA94" w14:textId="353FE1CB"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3.  </w:t>
      </w:r>
      <w:r w:rsidR="00323843" w:rsidRPr="00DA0623">
        <w:rPr>
          <w:rFonts w:asciiTheme="minorHAnsi" w:hAnsiTheme="minorHAnsi"/>
        </w:rPr>
        <w:t xml:space="preserve">Clique sur </w:t>
      </w:r>
      <w:r w:rsidR="00323843" w:rsidRPr="00DA0623">
        <w:rPr>
          <w:rFonts w:asciiTheme="minorHAnsi" w:hAnsiTheme="minorHAnsi"/>
          <w:b/>
          <w:bCs/>
        </w:rPr>
        <w:t>« Exécuter »</w:t>
      </w:r>
      <w:r w:rsidR="00323843" w:rsidRPr="00DA0623">
        <w:rPr>
          <w:rFonts w:asciiTheme="minorHAnsi" w:hAnsiTheme="minorHAnsi"/>
        </w:rPr>
        <w:t xml:space="preserve"> </w:t>
      </w:r>
      <w:r w:rsidRPr="00DA0623">
        <w:rPr>
          <w:rFonts w:asciiTheme="minorHAnsi" w:hAnsiTheme="minorHAnsi"/>
        </w:rPr>
        <w:t>(</w:t>
      </w:r>
      <w:r w:rsidR="00105B90" w:rsidRPr="00DA0623">
        <w:rPr>
          <w:rFonts w:asciiTheme="minorHAnsi" w:hAnsiTheme="minorHAnsi"/>
        </w:rPr>
        <w:t xml:space="preserve">à </w:t>
      </w:r>
      <w:r w:rsidR="00105B90">
        <w:rPr>
          <w:rFonts w:asciiTheme="minorHAnsi" w:hAnsiTheme="minorHAnsi"/>
        </w:rPr>
        <w:t>gauche</w:t>
      </w:r>
      <w:r w:rsidR="00105B90" w:rsidRPr="00DA0623">
        <w:rPr>
          <w:rFonts w:asciiTheme="minorHAnsi" w:hAnsiTheme="minorHAnsi"/>
        </w:rPr>
        <w:t xml:space="preserve"> de </w:t>
      </w:r>
      <w:r w:rsidR="00105B90" w:rsidRPr="00DA0623">
        <w:rPr>
          <w:rFonts w:asciiTheme="minorHAnsi" w:hAnsiTheme="minorHAnsi"/>
          <w:b/>
          <w:bCs/>
        </w:rPr>
        <w:t>«</w:t>
      </w:r>
      <w:r w:rsidR="00105B90">
        <w:rPr>
          <w:rFonts w:asciiTheme="minorHAnsi" w:hAnsiTheme="minorHAnsi"/>
          <w:b/>
          <w:bCs/>
        </w:rPr>
        <w:t> </w:t>
      </w:r>
      <w:r w:rsidR="00105B90" w:rsidRPr="00DA0623">
        <w:rPr>
          <w:rFonts w:asciiTheme="minorHAnsi" w:hAnsiTheme="minorHAnsi"/>
          <w:b/>
          <w:bCs/>
        </w:rPr>
        <w:t>Débogage »</w:t>
      </w:r>
      <w:r w:rsidR="00105B90" w:rsidRPr="00DA0623">
        <w:rPr>
          <w:rFonts w:asciiTheme="minorHAnsi" w:hAnsiTheme="minorHAnsi"/>
        </w:rPr>
        <w:t>)</w:t>
      </w:r>
      <w:r w:rsidR="00105B90">
        <w:rPr>
          <w:rFonts w:asciiTheme="minorHAnsi" w:hAnsiTheme="minorHAnsi"/>
        </w:rPr>
        <w:t>.</w:t>
      </w:r>
    </w:p>
    <w:p w14:paraId="088F8AC6" w14:textId="444D994C"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4.  </w:t>
      </w:r>
      <w:r w:rsidR="00323843" w:rsidRPr="00DA0623">
        <w:rPr>
          <w:rFonts w:asciiTheme="minorHAnsi" w:hAnsiTheme="minorHAnsi"/>
        </w:rPr>
        <w:t>Si Google te demande une autorisation, accepte-la.</w:t>
      </w:r>
    </w:p>
    <w:p w14:paraId="05CB7A97" w14:textId="2932CD5A"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5.  </w:t>
      </w:r>
      <w:r w:rsidRPr="00DA0623">
        <w:rPr>
          <w:rFonts w:asciiTheme="minorHAnsi" w:hAnsiTheme="minorHAnsi"/>
        </w:rPr>
        <w:t xml:space="preserve">Retourne dans ta Google </w:t>
      </w:r>
      <w:proofErr w:type="spellStart"/>
      <w:r w:rsidRPr="00DA0623">
        <w:rPr>
          <w:rFonts w:asciiTheme="minorHAnsi" w:hAnsiTheme="minorHAnsi"/>
        </w:rPr>
        <w:t>Sheet</w:t>
      </w:r>
      <w:proofErr w:type="spellEnd"/>
      <w:r w:rsidR="00323843" w:rsidRPr="00DA0623">
        <w:rPr>
          <w:rFonts w:asciiTheme="minorHAnsi" w:hAnsiTheme="minorHAnsi"/>
        </w:rPr>
        <w:t>.</w:t>
      </w:r>
    </w:p>
    <w:p w14:paraId="6A2AB038" w14:textId="301E806B" w:rsidR="009B7711" w:rsidRPr="00DA0623" w:rsidRDefault="00323843">
      <w:pPr>
        <w:spacing w:before="100" w:after="100"/>
        <w:rPr>
          <w:rFonts w:asciiTheme="minorHAnsi" w:hAnsiTheme="minorHAnsi"/>
        </w:rPr>
      </w:pPr>
      <w:r w:rsidRPr="00DA0623">
        <w:rPr>
          <w:rFonts w:asciiTheme="minorHAnsi" w:hAnsiTheme="minorHAnsi"/>
        </w:rPr>
        <w:t>Tu verras que toutes les colonnes nécessaires ont été créées automatiquement.</w:t>
      </w:r>
    </w:p>
    <w:p w14:paraId="4CD7802E" w14:textId="427DB501" w:rsidR="009B7711" w:rsidRPr="00DA0623" w:rsidRDefault="00323843">
      <w:pPr>
        <w:pBdr>
          <w:bottom w:val="single" w:sz="4" w:space="0" w:color="CCCCCC"/>
        </w:pBdr>
        <w:spacing w:before="280" w:after="280"/>
        <w:rPr>
          <w:rFonts w:asciiTheme="minorHAnsi" w:hAnsiTheme="minorHAnsi"/>
        </w:rPr>
      </w:pPr>
      <w:r w:rsidRPr="00DA0623">
        <w:rPr>
          <w:rFonts w:asciiTheme="minorHAnsi" w:hAnsiTheme="minorHAnsi"/>
        </w:rPr>
        <w:lastRenderedPageBreak/>
        <w:t xml:space="preserve">À partir de maintenant, tous les prospects qui cliqueront sur ton lien seront automatiquement enregistrés dans ta Google </w:t>
      </w:r>
      <w:proofErr w:type="spellStart"/>
      <w:r w:rsidRPr="00DA0623">
        <w:rPr>
          <w:rFonts w:asciiTheme="minorHAnsi" w:hAnsiTheme="minorHAnsi"/>
        </w:rPr>
        <w:t>Sheet</w:t>
      </w:r>
      <w:proofErr w:type="spellEnd"/>
      <w:r w:rsidRPr="00DA0623">
        <w:rPr>
          <w:rFonts w:asciiTheme="minorHAnsi" w:hAnsiTheme="minorHAnsi"/>
        </w:rPr>
        <w:t>. Tu les verras apparaître comme par magie</w:t>
      </w:r>
      <w:r w:rsidR="00105B90">
        <w:rPr>
          <w:rFonts w:asciiTheme="minorHAnsi" w:hAnsiTheme="minorHAnsi"/>
        </w:rPr>
        <w:t xml:space="preserve"> </w:t>
      </w:r>
      <w:r w:rsidR="00105B90" w:rsidRPr="00105B90">
        <w:rPr>
          <w:rFonts w:ascii="Segoe UI Emoji" w:hAnsi="Segoe UI Emoji" w:cs="Segoe UI Emoji"/>
        </w:rPr>
        <w:t>✨</w:t>
      </w:r>
      <w:r w:rsidRPr="00DA0623">
        <w:rPr>
          <w:rFonts w:asciiTheme="minorHAnsi" w:hAnsiTheme="minorHAnsi"/>
        </w:rPr>
        <w:t>, pendant que le système leur enverra automatiquement les e-mails de suivi prévus.</w:t>
      </w:r>
      <w:r w:rsidR="00105B90">
        <w:rPr>
          <w:rFonts w:asciiTheme="minorHAnsi" w:hAnsiTheme="minorHAnsi"/>
        </w:rPr>
        <w:t> </w:t>
      </w:r>
    </w:p>
    <w:p w14:paraId="025D3E08" w14:textId="370E4CFD" w:rsidR="009B7711" w:rsidRPr="00DA0623" w:rsidRDefault="00323843">
      <w:pPr>
        <w:spacing w:before="320" w:after="180"/>
        <w:rPr>
          <w:rFonts w:asciiTheme="minorHAnsi" w:hAnsiTheme="minorHAnsi"/>
        </w:rPr>
      </w:pPr>
      <w:r w:rsidRPr="00DA0623">
        <w:rPr>
          <w:rFonts w:asciiTheme="minorHAnsi" w:hAnsiTheme="minorHAnsi"/>
          <w:b/>
          <w:bCs/>
          <w:color w:val="1A3A5C"/>
          <w:sz w:val="28"/>
          <w:szCs w:val="28"/>
        </w:rPr>
        <w:t>Comment mettre ton système à jour</w:t>
      </w:r>
    </w:p>
    <w:p w14:paraId="6FF1E509" w14:textId="77777777" w:rsidR="00323843" w:rsidRPr="00DA0623" w:rsidRDefault="00323843" w:rsidP="00323843">
      <w:pPr>
        <w:spacing w:before="80" w:after="80"/>
        <w:rPr>
          <w:rFonts w:asciiTheme="minorHAnsi" w:hAnsiTheme="minorHAnsi"/>
        </w:rPr>
      </w:pPr>
      <w:r w:rsidRPr="00DA0623">
        <w:rPr>
          <w:rFonts w:asciiTheme="minorHAnsi" w:hAnsiTheme="minorHAnsi"/>
        </w:rPr>
        <w:t>Il est possible que j'améliore le système au fil du temps (nouveaux e-mails, nouvelles notifications, nouvelles fonctionnalités, etc.).</w:t>
      </w:r>
    </w:p>
    <w:p w14:paraId="2DEC87A0" w14:textId="77777777" w:rsidR="00323843" w:rsidRPr="00DA0623" w:rsidRDefault="00323843" w:rsidP="00323843">
      <w:pPr>
        <w:spacing w:before="80" w:after="80"/>
        <w:rPr>
          <w:rFonts w:asciiTheme="minorHAnsi" w:hAnsiTheme="minorHAnsi"/>
        </w:rPr>
      </w:pPr>
      <w:r w:rsidRPr="00DA0623">
        <w:rPr>
          <w:rFonts w:asciiTheme="minorHAnsi" w:hAnsiTheme="minorHAnsi"/>
        </w:rPr>
        <w:t>Lorsque ce sera le cas, je t'en informerai et je t'enverrai le nouveau code.</w:t>
      </w:r>
    </w:p>
    <w:p w14:paraId="661BDA9E" w14:textId="77777777" w:rsidR="00323843" w:rsidRPr="00DA0623" w:rsidRDefault="00323843" w:rsidP="00323843">
      <w:pPr>
        <w:spacing w:before="80" w:after="80"/>
        <w:rPr>
          <w:rFonts w:asciiTheme="minorHAnsi" w:hAnsiTheme="minorHAnsi"/>
        </w:rPr>
      </w:pPr>
      <w:r w:rsidRPr="00DA0623">
        <w:rPr>
          <w:rFonts w:asciiTheme="minorHAnsi" w:hAnsiTheme="minorHAnsi"/>
          <w:b/>
          <w:bCs/>
        </w:rPr>
        <w:t>Bonne nouvelle : le lien que tu as déjà configuré et que tu partages avec tes prospects ne changera pas.</w:t>
      </w:r>
    </w:p>
    <w:p w14:paraId="4E2170CD" w14:textId="33A49DE0" w:rsidR="009B7711" w:rsidRPr="00DA0623" w:rsidRDefault="00323843">
      <w:pPr>
        <w:spacing w:before="80" w:after="80"/>
        <w:rPr>
          <w:rFonts w:asciiTheme="minorHAnsi" w:hAnsiTheme="minorHAnsi"/>
        </w:rPr>
      </w:pPr>
      <w:r w:rsidRPr="00DA0623">
        <w:rPr>
          <w:rFonts w:asciiTheme="minorHAnsi" w:hAnsiTheme="minorHAnsi"/>
        </w:rPr>
        <w:t>Il te suffira simplement de remplacer le code existant en suivant les étapes ci-dessous.</w:t>
      </w:r>
    </w:p>
    <w:p w14:paraId="73F155A5" w14:textId="77777777" w:rsidR="009B7711" w:rsidRPr="00DA0623" w:rsidRDefault="009B7711">
      <w:pPr>
        <w:spacing w:before="100" w:after="100"/>
        <w:rPr>
          <w:rFonts w:asciiTheme="minorHAnsi" w:hAnsiTheme="minorHAnsi"/>
        </w:rPr>
      </w:pPr>
    </w:p>
    <w:p w14:paraId="0C6F7E60" w14:textId="051318A3"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1.  </w:t>
      </w:r>
      <w:r w:rsidR="00323843" w:rsidRPr="00DA0623">
        <w:rPr>
          <w:rFonts w:asciiTheme="minorHAnsi" w:hAnsiTheme="minorHAnsi"/>
        </w:rPr>
        <w:t xml:space="preserve">Ouvre </w:t>
      </w:r>
      <w:r w:rsidR="00323843" w:rsidRPr="00DA0623">
        <w:rPr>
          <w:rFonts w:asciiTheme="minorHAnsi" w:hAnsiTheme="minorHAnsi"/>
          <w:b/>
          <w:bCs/>
        </w:rPr>
        <w:t>Apps Script</w:t>
      </w:r>
      <w:r w:rsidR="00323843" w:rsidRPr="00DA0623">
        <w:rPr>
          <w:rFonts w:asciiTheme="minorHAnsi" w:hAnsiTheme="minorHAnsi"/>
        </w:rPr>
        <w:t xml:space="preserve"> depuis ta Google </w:t>
      </w:r>
      <w:proofErr w:type="spellStart"/>
      <w:r w:rsidR="00323843" w:rsidRPr="00DA0623">
        <w:rPr>
          <w:rFonts w:asciiTheme="minorHAnsi" w:hAnsiTheme="minorHAnsi"/>
        </w:rPr>
        <w:t>Sheet</w:t>
      </w:r>
      <w:proofErr w:type="spellEnd"/>
      <w:r w:rsidR="00323843" w:rsidRPr="00DA0623">
        <w:rPr>
          <w:rFonts w:asciiTheme="minorHAnsi" w:hAnsiTheme="minorHAnsi"/>
        </w:rPr>
        <w:t xml:space="preserve"> (</w:t>
      </w:r>
      <w:r w:rsidR="00323843" w:rsidRPr="00DA0623">
        <w:rPr>
          <w:rFonts w:asciiTheme="minorHAnsi" w:hAnsiTheme="minorHAnsi"/>
          <w:b/>
          <w:bCs/>
        </w:rPr>
        <w:t>Extensions</w:t>
      </w:r>
      <w:r w:rsidR="00323843" w:rsidRPr="00DA0623">
        <w:rPr>
          <w:rFonts w:asciiTheme="minorHAnsi" w:hAnsiTheme="minorHAnsi"/>
        </w:rPr>
        <w:t xml:space="preserve"> → </w:t>
      </w:r>
      <w:r w:rsidR="00323843" w:rsidRPr="00DA0623">
        <w:rPr>
          <w:rFonts w:asciiTheme="minorHAnsi" w:hAnsiTheme="minorHAnsi"/>
          <w:b/>
          <w:bCs/>
        </w:rPr>
        <w:t>Apps Script</w:t>
      </w:r>
      <w:r w:rsidR="00323843" w:rsidRPr="00DA0623">
        <w:rPr>
          <w:rFonts w:asciiTheme="minorHAnsi" w:hAnsiTheme="minorHAnsi"/>
        </w:rPr>
        <w:t>).</w:t>
      </w:r>
    </w:p>
    <w:p w14:paraId="2C4FDDDA" w14:textId="57EC81BB"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2.  </w:t>
      </w:r>
      <w:r w:rsidR="00323843" w:rsidRPr="00DA0623">
        <w:rPr>
          <w:rFonts w:asciiTheme="minorHAnsi" w:hAnsiTheme="minorHAnsi"/>
        </w:rPr>
        <w:t>Sélectionne tout le code (</w:t>
      </w:r>
      <w:r w:rsidR="00323843" w:rsidRPr="00DA0623">
        <w:rPr>
          <w:rFonts w:asciiTheme="minorHAnsi" w:hAnsiTheme="minorHAnsi"/>
          <w:b/>
          <w:bCs/>
        </w:rPr>
        <w:t>Ctrl + A</w:t>
      </w:r>
      <w:r w:rsidR="00323843" w:rsidRPr="00DA0623">
        <w:rPr>
          <w:rFonts w:asciiTheme="minorHAnsi" w:hAnsiTheme="minorHAnsi"/>
        </w:rPr>
        <w:t>), supprime-le, colle le nouveau code, puis enregistre (</w:t>
      </w:r>
      <w:r w:rsidR="00323843" w:rsidRPr="00DA0623">
        <w:rPr>
          <w:rFonts w:asciiTheme="minorHAnsi" w:hAnsiTheme="minorHAnsi"/>
          <w:b/>
          <w:bCs/>
        </w:rPr>
        <w:t>Ctrl + S</w:t>
      </w:r>
      <w:r w:rsidR="00323843" w:rsidRPr="00DA0623">
        <w:rPr>
          <w:rFonts w:asciiTheme="minorHAnsi" w:hAnsiTheme="minorHAnsi"/>
        </w:rPr>
        <w:t>)</w:t>
      </w:r>
    </w:p>
    <w:p w14:paraId="0EFEB7C9" w14:textId="6B95C386"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3.  </w:t>
      </w:r>
      <w:r w:rsidR="00323843" w:rsidRPr="00DA0623">
        <w:rPr>
          <w:rFonts w:asciiTheme="minorHAnsi" w:hAnsiTheme="minorHAnsi"/>
        </w:rPr>
        <w:t xml:space="preserve">Clique sur </w:t>
      </w:r>
      <w:r w:rsidR="00323843" w:rsidRPr="00DA0623">
        <w:rPr>
          <w:rFonts w:asciiTheme="minorHAnsi" w:hAnsiTheme="minorHAnsi"/>
          <w:b/>
          <w:bCs/>
        </w:rPr>
        <w:t>« Déployer »</w:t>
      </w:r>
      <w:r w:rsidR="00323843" w:rsidRPr="00DA0623">
        <w:rPr>
          <w:rFonts w:asciiTheme="minorHAnsi" w:hAnsiTheme="minorHAnsi"/>
        </w:rPr>
        <w:t xml:space="preserve">, puis sur </w:t>
      </w:r>
      <w:r w:rsidR="00323843" w:rsidRPr="00DA0623">
        <w:rPr>
          <w:rFonts w:asciiTheme="minorHAnsi" w:hAnsiTheme="minorHAnsi"/>
          <w:b/>
          <w:bCs/>
        </w:rPr>
        <w:t>« Gérer les déploiements »</w:t>
      </w:r>
      <w:r w:rsidR="00105B90">
        <w:rPr>
          <w:rFonts w:asciiTheme="minorHAnsi" w:hAnsiTheme="minorHAnsi"/>
          <w:b/>
          <w:bCs/>
        </w:rPr>
        <w:t>*</w:t>
      </w:r>
      <w:r w:rsidR="00323843" w:rsidRPr="00DA0623">
        <w:rPr>
          <w:rFonts w:asciiTheme="minorHAnsi" w:hAnsiTheme="minorHAnsi"/>
        </w:rPr>
        <w:t>.</w:t>
      </w:r>
    </w:p>
    <w:p w14:paraId="5CDD475A" w14:textId="36DF55DE"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4.  </w:t>
      </w:r>
      <w:r w:rsidR="00323843" w:rsidRPr="00DA0623">
        <w:rPr>
          <w:rFonts w:asciiTheme="minorHAnsi" w:hAnsiTheme="minorHAnsi"/>
        </w:rPr>
        <w:t xml:space="preserve">Clique sur l'icône </w:t>
      </w:r>
      <w:r w:rsidR="00323843" w:rsidRPr="00DA0623">
        <w:rPr>
          <w:rFonts w:ascii="Segoe UI Emoji" w:hAnsi="Segoe UI Emoji" w:cs="Segoe UI Emoji"/>
          <w:b/>
          <w:bCs/>
        </w:rPr>
        <w:t>✏️</w:t>
      </w:r>
      <w:r w:rsidR="00323843" w:rsidRPr="00DA0623">
        <w:rPr>
          <w:rFonts w:asciiTheme="minorHAnsi" w:hAnsiTheme="minorHAnsi"/>
        </w:rPr>
        <w:t xml:space="preserve"> (crayon) de ton déploiement actif.</w:t>
      </w:r>
    </w:p>
    <w:p w14:paraId="30071D6A" w14:textId="2C9A8923" w:rsidR="009B7711" w:rsidRPr="00DA0623" w:rsidRDefault="00000000">
      <w:pPr>
        <w:spacing w:before="80" w:after="80"/>
        <w:ind w:left="400"/>
        <w:rPr>
          <w:rFonts w:asciiTheme="minorHAnsi" w:hAnsiTheme="minorHAnsi"/>
        </w:rPr>
      </w:pPr>
      <w:r w:rsidRPr="00DA0623">
        <w:rPr>
          <w:rFonts w:asciiTheme="minorHAnsi" w:hAnsiTheme="minorHAnsi"/>
          <w:b/>
          <w:bCs/>
          <w:color w:val="2E75B6"/>
        </w:rPr>
        <w:t xml:space="preserve">5.  </w:t>
      </w:r>
      <w:r w:rsidR="00323843" w:rsidRPr="00DA0623">
        <w:rPr>
          <w:rFonts w:asciiTheme="minorHAnsi" w:hAnsiTheme="minorHAnsi"/>
        </w:rPr>
        <w:t xml:space="preserve">Dans le champ </w:t>
      </w:r>
      <w:r w:rsidR="00323843" w:rsidRPr="00DA0623">
        <w:rPr>
          <w:rFonts w:asciiTheme="minorHAnsi" w:hAnsiTheme="minorHAnsi"/>
          <w:b/>
          <w:bCs/>
        </w:rPr>
        <w:t>« Version »</w:t>
      </w:r>
      <w:r w:rsidR="00323843" w:rsidRPr="00DA0623">
        <w:rPr>
          <w:rFonts w:asciiTheme="minorHAnsi" w:hAnsiTheme="minorHAnsi"/>
        </w:rPr>
        <w:t xml:space="preserve">, sélectionne </w:t>
      </w:r>
      <w:r w:rsidR="00323843" w:rsidRPr="00DA0623">
        <w:rPr>
          <w:rFonts w:asciiTheme="minorHAnsi" w:hAnsiTheme="minorHAnsi"/>
          <w:b/>
          <w:bCs/>
        </w:rPr>
        <w:t>« Nouvelle version »</w:t>
      </w:r>
      <w:r w:rsidR="00323843" w:rsidRPr="00DA0623">
        <w:rPr>
          <w:rFonts w:asciiTheme="minorHAnsi" w:hAnsiTheme="minorHAnsi"/>
        </w:rPr>
        <w:t>.</w:t>
      </w:r>
    </w:p>
    <w:p w14:paraId="50464674" w14:textId="7A7197B0" w:rsidR="009B7711" w:rsidRPr="00DA0623" w:rsidRDefault="00000000" w:rsidP="007A1DC5">
      <w:pPr>
        <w:spacing w:before="80" w:after="80"/>
        <w:ind w:firstLine="360"/>
        <w:rPr>
          <w:rFonts w:asciiTheme="minorHAnsi" w:hAnsiTheme="minorHAnsi"/>
        </w:rPr>
      </w:pPr>
      <w:r w:rsidRPr="00DA0623">
        <w:rPr>
          <w:rFonts w:asciiTheme="minorHAnsi" w:hAnsiTheme="minorHAnsi"/>
          <w:b/>
          <w:bCs/>
          <w:color w:val="2E75B6"/>
        </w:rPr>
        <w:t xml:space="preserve">6.  </w:t>
      </w:r>
      <w:r w:rsidR="00323843" w:rsidRPr="00DA0623">
        <w:rPr>
          <w:rFonts w:asciiTheme="minorHAnsi" w:hAnsiTheme="minorHAnsi"/>
        </w:rPr>
        <w:t xml:space="preserve">Clique sur </w:t>
      </w:r>
      <w:r w:rsidR="00323843" w:rsidRPr="00DA0623">
        <w:rPr>
          <w:rFonts w:asciiTheme="minorHAnsi" w:hAnsiTheme="minorHAnsi"/>
          <w:b/>
          <w:bCs/>
        </w:rPr>
        <w:t>« Déployer »</w:t>
      </w:r>
      <w:r w:rsidR="00323843" w:rsidRPr="00DA0623">
        <w:rPr>
          <w:rFonts w:asciiTheme="minorHAnsi" w:hAnsiTheme="minorHAnsi"/>
        </w:rPr>
        <w:t>.</w:t>
      </w:r>
    </w:p>
    <w:p w14:paraId="79EE7E60" w14:textId="79F3AB1B" w:rsidR="007A1DC5" w:rsidRPr="00DA0623" w:rsidRDefault="007A1DC5" w:rsidP="007A1DC5">
      <w:pPr>
        <w:spacing w:before="80" w:after="80"/>
        <w:ind w:firstLine="360"/>
        <w:rPr>
          <w:rFonts w:asciiTheme="minorHAnsi" w:hAnsiTheme="minorHAnsi"/>
          <w:b/>
          <w:bCs/>
          <w:color w:val="0B769F" w:themeColor="accent4" w:themeShade="BF"/>
        </w:rPr>
      </w:pPr>
      <w:r w:rsidRPr="00DA0623">
        <w:rPr>
          <w:rFonts w:asciiTheme="minorHAnsi" w:hAnsiTheme="minorHAnsi"/>
          <w:b/>
          <w:bCs/>
          <w:color w:val="0B769F" w:themeColor="accent4" w:themeShade="BF"/>
        </w:rPr>
        <w:t xml:space="preserve">7.  </w:t>
      </w:r>
      <w:r w:rsidRPr="00DA0623">
        <w:rPr>
          <w:rFonts w:asciiTheme="minorHAnsi" w:hAnsiTheme="minorHAnsi"/>
          <w:color w:val="000000" w:themeColor="text1"/>
        </w:rPr>
        <w:t xml:space="preserve">Reprends les mêmes étapes que lors de ton premier déploiement </w:t>
      </w:r>
      <w:r w:rsidRPr="00DA0623">
        <w:rPr>
          <w:rFonts w:asciiTheme="minorHAnsi" w:hAnsiTheme="minorHAnsi"/>
          <w:color w:val="000000" w:themeColor="text1"/>
        </w:rPr>
        <w:br/>
        <w:t xml:space="preserve">            (à partir de l'étape 5 ci-dessus).</w:t>
      </w:r>
      <w:r w:rsidRPr="00DA0623">
        <w:rPr>
          <w:rFonts w:asciiTheme="minorHAnsi" w:hAnsiTheme="minorHAnsi"/>
          <w:b/>
          <w:bCs/>
          <w:color w:val="0B769F" w:themeColor="accent4" w:themeShade="BF"/>
        </w:rPr>
        <w:br/>
      </w:r>
    </w:p>
    <w:p w14:paraId="3309B020" w14:textId="6B7AD58D" w:rsidR="009B7711" w:rsidRPr="00DA0623" w:rsidRDefault="00000000">
      <w:pPr>
        <w:pBdr>
          <w:top w:val="single" w:sz="6" w:space="0" w:color="F0AD4E"/>
          <w:left w:val="single" w:sz="12" w:space="0" w:color="F0AD4E"/>
          <w:bottom w:val="single" w:sz="6" w:space="0" w:color="F0AD4E"/>
          <w:right w:val="single" w:sz="6" w:space="0" w:color="F0AD4E"/>
        </w:pBdr>
        <w:shd w:val="clear" w:color="auto" w:fill="FFF3CD"/>
        <w:spacing w:before="180" w:after="180"/>
        <w:ind w:left="360" w:right="360"/>
        <w:rPr>
          <w:rFonts w:asciiTheme="minorHAnsi" w:hAnsiTheme="minorHAnsi"/>
        </w:rPr>
      </w:pPr>
      <w:r w:rsidRPr="00DA0623">
        <w:rPr>
          <w:rFonts w:ascii="Segoe UI Emoji" w:hAnsi="Segoe UI Emoji" w:cs="Segoe UI Emoji"/>
          <w:color w:val="7B3F00"/>
          <w:sz w:val="20"/>
          <w:szCs w:val="20"/>
        </w:rPr>
        <w:t>⚠</w:t>
      </w:r>
      <w:proofErr w:type="gramStart"/>
      <w:r w:rsidRPr="00DA0623">
        <w:rPr>
          <w:rFonts w:ascii="Segoe UI Emoji" w:hAnsi="Segoe UI Emoji" w:cs="Segoe UI Emoji"/>
          <w:color w:val="7B3F00"/>
          <w:sz w:val="20"/>
          <w:szCs w:val="20"/>
        </w:rPr>
        <w:t>️</w:t>
      </w:r>
      <w:r w:rsidRPr="00DA0623">
        <w:rPr>
          <w:rFonts w:asciiTheme="minorHAnsi" w:hAnsiTheme="minorHAnsi"/>
          <w:color w:val="7B3F00"/>
          <w:sz w:val="20"/>
          <w:szCs w:val="20"/>
        </w:rPr>
        <w:t xml:space="preserve">  </w:t>
      </w:r>
      <w:r w:rsidR="00105B90">
        <w:rPr>
          <w:rFonts w:asciiTheme="minorHAnsi" w:hAnsiTheme="minorHAnsi"/>
          <w:color w:val="7B3F00"/>
          <w:sz w:val="20"/>
          <w:szCs w:val="20"/>
        </w:rPr>
        <w:t>*</w:t>
      </w:r>
      <w:proofErr w:type="gramEnd"/>
      <w:r w:rsidR="007A1DC5" w:rsidRPr="00DA0623">
        <w:rPr>
          <w:rFonts w:asciiTheme="minorHAnsi" w:hAnsiTheme="minorHAnsi"/>
          <w:b/>
          <w:bCs/>
          <w:color w:val="7B3F00"/>
          <w:sz w:val="20"/>
          <w:szCs w:val="20"/>
        </w:rPr>
        <w:t>Important :</w:t>
      </w:r>
      <w:r w:rsidR="007A1DC5" w:rsidRPr="00DA0623">
        <w:rPr>
          <w:rFonts w:asciiTheme="minorHAnsi" w:hAnsiTheme="minorHAnsi"/>
          <w:color w:val="7B3F00"/>
          <w:sz w:val="20"/>
          <w:szCs w:val="20"/>
        </w:rPr>
        <w:t xml:space="preserve"> lors d'une mise à jour, </w:t>
      </w:r>
      <w:r w:rsidR="007A1DC5" w:rsidRPr="00DA0623">
        <w:rPr>
          <w:rFonts w:asciiTheme="minorHAnsi" w:hAnsiTheme="minorHAnsi"/>
          <w:b/>
          <w:bCs/>
          <w:color w:val="7B3F00"/>
          <w:sz w:val="20"/>
          <w:szCs w:val="20"/>
        </w:rPr>
        <w:t xml:space="preserve">ne clique jamais sur « Nouveau déploiement » </w:t>
      </w:r>
      <w:r w:rsidRPr="00DA0623">
        <w:rPr>
          <w:rFonts w:asciiTheme="minorHAnsi" w:hAnsiTheme="minorHAnsi"/>
          <w:color w:val="7B3F00"/>
          <w:sz w:val="20"/>
          <w:szCs w:val="20"/>
        </w:rPr>
        <w:t xml:space="preserve">— </w:t>
      </w:r>
      <w:r w:rsidR="007A1DC5" w:rsidRPr="00DA0623">
        <w:rPr>
          <w:rFonts w:asciiTheme="minorHAnsi" w:hAnsiTheme="minorHAnsi"/>
          <w:color w:val="7B3F00"/>
          <w:sz w:val="20"/>
          <w:szCs w:val="20"/>
        </w:rPr>
        <w:t>Cela créerait une nouvelle URL et ton tunnel cesserait d'enregistrer les inscriptions de tes prospects</w:t>
      </w:r>
      <w:r w:rsidRPr="00DA0623">
        <w:rPr>
          <w:rFonts w:asciiTheme="minorHAnsi" w:hAnsiTheme="minorHAnsi"/>
          <w:color w:val="7B3F00"/>
          <w:sz w:val="20"/>
          <w:szCs w:val="20"/>
        </w:rPr>
        <w:t>.</w:t>
      </w:r>
    </w:p>
    <w:p w14:paraId="6DBFD163" w14:textId="6E4B90A3" w:rsidR="00DA0623" w:rsidRPr="00DA0623" w:rsidRDefault="007A1DC5" w:rsidP="00DA0623">
      <w:pPr>
        <w:spacing w:before="400"/>
        <w:rPr>
          <w:rFonts w:asciiTheme="minorHAnsi" w:hAnsiTheme="minorHAnsi"/>
          <w:b/>
          <w:bCs/>
        </w:rPr>
      </w:pPr>
      <w:r w:rsidRPr="00DA0623">
        <w:rPr>
          <w:rFonts w:asciiTheme="minorHAnsi" w:hAnsiTheme="minorHAnsi"/>
          <w:b/>
          <w:bCs/>
        </w:rPr>
        <w:t>Bonne nouvelle :</w:t>
      </w:r>
      <w:r w:rsidRPr="00DA0623">
        <w:rPr>
          <w:rFonts w:asciiTheme="minorHAnsi" w:hAnsiTheme="minorHAnsi"/>
        </w:rPr>
        <w:t xml:space="preserve"> le lien que tu as configuré et que tu partages </w:t>
      </w:r>
      <w:r w:rsidR="00105B90" w:rsidRPr="00DA0623">
        <w:rPr>
          <w:rFonts w:asciiTheme="minorHAnsi" w:hAnsiTheme="minorHAnsi"/>
        </w:rPr>
        <w:t xml:space="preserve">déjà </w:t>
      </w:r>
      <w:r w:rsidRPr="00DA0623">
        <w:rPr>
          <w:rFonts w:asciiTheme="minorHAnsi" w:hAnsiTheme="minorHAnsi"/>
        </w:rPr>
        <w:t>avec tes prospects ne changera pas. Tu n'auras donc rien à modifier dans la configuration de ton tunnel et tous les liens que tu as déjà partagés continueront de fonctionner normalement.</w:t>
      </w:r>
      <w:r w:rsidR="00DA0623" w:rsidRPr="00DA0623">
        <w:rPr>
          <w:rFonts w:asciiTheme="minorHAnsi" w:hAnsiTheme="minorHAnsi"/>
        </w:rPr>
        <w:br/>
      </w:r>
      <w:r w:rsidR="00DA0623" w:rsidRPr="00DA0623">
        <w:rPr>
          <w:rFonts w:asciiTheme="minorHAnsi" w:hAnsiTheme="minorHAnsi"/>
        </w:rPr>
        <w:br/>
      </w:r>
      <w:r w:rsidR="00DA0623" w:rsidRPr="00DA0623">
        <w:rPr>
          <w:rFonts w:asciiTheme="minorHAnsi" w:hAnsiTheme="minorHAnsi"/>
        </w:rPr>
        <w:br/>
      </w:r>
      <w:r w:rsidR="00DA0623" w:rsidRPr="00DA0623">
        <w:rPr>
          <w:rFonts w:asciiTheme="minorHAnsi" w:hAnsiTheme="minorHAnsi"/>
          <w:b/>
          <w:bCs/>
        </w:rPr>
        <w:t>Encore bravo !</w:t>
      </w:r>
      <w:r w:rsidR="00105B90">
        <w:rPr>
          <w:rFonts w:asciiTheme="minorHAnsi" w:hAnsiTheme="minorHAnsi"/>
          <w:b/>
          <w:bCs/>
        </w:rPr>
        <w:t xml:space="preserve"> </w:t>
      </w:r>
      <w:r w:rsidR="00E75B47" w:rsidRPr="00E75B47">
        <w:rPr>
          <w:rFonts w:ascii="Segoe UI Emoji" w:hAnsi="Segoe UI Emoji" w:cs="Segoe UI Emoji"/>
          <w:b/>
          <w:bCs/>
          <w:sz w:val="32"/>
          <w:szCs w:val="32"/>
        </w:rPr>
        <w:t>👏</w:t>
      </w:r>
      <w:r w:rsidR="00E75B47" w:rsidRPr="00E75B47">
        <w:rPr>
          <w:rFonts w:asciiTheme="minorHAnsi" w:hAnsiTheme="minorHAnsi"/>
          <w:b/>
          <w:bCs/>
          <w:sz w:val="32"/>
          <w:szCs w:val="32"/>
        </w:rPr>
        <w:t xml:space="preserve"> </w:t>
      </w:r>
      <w:r w:rsidR="00E75B47" w:rsidRPr="00E75B47">
        <w:rPr>
          <w:rFonts w:ascii="Segoe UI Emoji" w:hAnsi="Segoe UI Emoji" w:cs="Segoe UI Emoji"/>
          <w:b/>
          <w:bCs/>
          <w:sz w:val="32"/>
          <w:szCs w:val="32"/>
        </w:rPr>
        <w:t>🙌</w:t>
      </w:r>
    </w:p>
    <w:p w14:paraId="72D0BF45" w14:textId="77777777" w:rsidR="00DA0623" w:rsidRPr="00DA0623" w:rsidRDefault="00DA0623" w:rsidP="00DA0623">
      <w:pPr>
        <w:spacing w:before="400"/>
        <w:rPr>
          <w:rFonts w:asciiTheme="minorHAnsi" w:hAnsiTheme="minorHAnsi"/>
        </w:rPr>
      </w:pPr>
      <w:r w:rsidRPr="00DA0623">
        <w:rPr>
          <w:rFonts w:asciiTheme="minorHAnsi" w:hAnsiTheme="minorHAnsi"/>
          <w:b/>
          <w:bCs/>
        </w:rPr>
        <w:t>Tu es arrivé jusque-là, et ce n'était pas si simple !!!</w:t>
      </w:r>
    </w:p>
    <w:p w14:paraId="4D46A118" w14:textId="77777777" w:rsidR="00DA0623" w:rsidRPr="00DA0623" w:rsidRDefault="00DA0623" w:rsidP="00DA0623">
      <w:pPr>
        <w:spacing w:before="400"/>
        <w:rPr>
          <w:rFonts w:asciiTheme="minorHAnsi" w:hAnsiTheme="minorHAnsi"/>
        </w:rPr>
      </w:pPr>
      <w:r w:rsidRPr="00DA0623">
        <w:rPr>
          <w:rFonts w:asciiTheme="minorHAnsi" w:hAnsiTheme="minorHAnsi"/>
        </w:rPr>
        <w:t>Je pense que tu vas vraiment aimer cet outil !</w:t>
      </w:r>
    </w:p>
    <w:p w14:paraId="299EE645" w14:textId="79AF14BD" w:rsidR="00DA0623" w:rsidRPr="00DA0623" w:rsidRDefault="00DA0623" w:rsidP="00DA0623">
      <w:pPr>
        <w:spacing w:before="400"/>
        <w:rPr>
          <w:rFonts w:asciiTheme="minorHAnsi" w:hAnsiTheme="minorHAnsi"/>
        </w:rPr>
      </w:pPr>
      <w:r w:rsidRPr="00DA0623">
        <w:rPr>
          <w:rFonts w:ascii="Segoe UI Emoji" w:hAnsi="Segoe UI Emoji" w:cs="Segoe UI Emoji"/>
        </w:rPr>
        <w:t>💡</w:t>
      </w:r>
      <w:r w:rsidRPr="00DA0623">
        <w:rPr>
          <w:rFonts w:asciiTheme="minorHAnsi" w:hAnsiTheme="minorHAnsi"/>
        </w:rPr>
        <w:t xml:space="preserve"> </w:t>
      </w:r>
      <w:r w:rsidRPr="00DA0623">
        <w:rPr>
          <w:rFonts w:asciiTheme="minorHAnsi" w:hAnsiTheme="minorHAnsi"/>
          <w:b/>
          <w:bCs/>
        </w:rPr>
        <w:t>Je te conseille vivement de tester tout cela.</w:t>
      </w:r>
    </w:p>
    <w:p w14:paraId="4FF4A2A8" w14:textId="77777777" w:rsidR="00DA0623" w:rsidRPr="00DA0623" w:rsidRDefault="00DA0623" w:rsidP="00DA0623">
      <w:pPr>
        <w:spacing w:before="400"/>
        <w:rPr>
          <w:rFonts w:asciiTheme="minorHAnsi" w:hAnsiTheme="minorHAnsi"/>
        </w:rPr>
      </w:pPr>
      <w:r w:rsidRPr="00DA0623">
        <w:rPr>
          <w:rFonts w:asciiTheme="minorHAnsi" w:hAnsiTheme="minorHAnsi"/>
        </w:rPr>
        <w:t>Pour ce faire, clique simplement sur l'un des liens que tu viens de générer (</w:t>
      </w:r>
      <w:r w:rsidRPr="00DA0623">
        <w:rPr>
          <w:rFonts w:asciiTheme="minorHAnsi" w:hAnsiTheme="minorHAnsi"/>
          <w:b/>
          <w:bCs/>
        </w:rPr>
        <w:t>Landing</w:t>
      </w:r>
      <w:r w:rsidRPr="00DA0623">
        <w:rPr>
          <w:rFonts w:asciiTheme="minorHAnsi" w:hAnsiTheme="minorHAnsi"/>
        </w:rPr>
        <w:t xml:space="preserve"> ou </w:t>
      </w:r>
      <w:r w:rsidRPr="00DA0623">
        <w:rPr>
          <w:rFonts w:asciiTheme="minorHAnsi" w:hAnsiTheme="minorHAnsi"/>
          <w:b/>
          <w:bCs/>
        </w:rPr>
        <w:t>Direct</w:t>
      </w:r>
      <w:r w:rsidRPr="00DA0623">
        <w:rPr>
          <w:rFonts w:asciiTheme="minorHAnsi" w:hAnsiTheme="minorHAnsi"/>
        </w:rPr>
        <w:t xml:space="preserve">) grâce à ton tunnel et inscris-toi comme si tu étais un prospect, avec tes propres informations. Pour reconnaître facilement ce test dans ta Google </w:t>
      </w:r>
      <w:proofErr w:type="spellStart"/>
      <w:r w:rsidRPr="00DA0623">
        <w:rPr>
          <w:rFonts w:asciiTheme="minorHAnsi" w:hAnsiTheme="minorHAnsi"/>
        </w:rPr>
        <w:t>Sheet</w:t>
      </w:r>
      <w:proofErr w:type="spellEnd"/>
      <w:r w:rsidRPr="00DA0623">
        <w:rPr>
          <w:rFonts w:asciiTheme="minorHAnsi" w:hAnsiTheme="minorHAnsi"/>
        </w:rPr>
        <w:t xml:space="preserve">, je te conseille d'ajouter </w:t>
      </w:r>
      <w:r w:rsidRPr="00DA0623">
        <w:rPr>
          <w:rFonts w:asciiTheme="minorHAnsi" w:hAnsiTheme="minorHAnsi"/>
          <w:b/>
          <w:bCs/>
        </w:rPr>
        <w:t>« TEST »</w:t>
      </w:r>
      <w:r w:rsidRPr="00DA0623">
        <w:rPr>
          <w:rFonts w:asciiTheme="minorHAnsi" w:hAnsiTheme="minorHAnsi"/>
        </w:rPr>
        <w:t xml:space="preserve"> après ton prénom (par exemple </w:t>
      </w:r>
      <w:r w:rsidRPr="00DA0623">
        <w:rPr>
          <w:rFonts w:asciiTheme="minorHAnsi" w:hAnsiTheme="minorHAnsi"/>
          <w:b/>
          <w:bCs/>
        </w:rPr>
        <w:t>Paul TEST</w:t>
      </w:r>
      <w:r w:rsidRPr="00DA0623">
        <w:rPr>
          <w:rFonts w:asciiTheme="minorHAnsi" w:hAnsiTheme="minorHAnsi"/>
        </w:rPr>
        <w:t xml:space="preserve">), mais utilise ton </w:t>
      </w:r>
      <w:r w:rsidRPr="00DA0623">
        <w:rPr>
          <w:rFonts w:asciiTheme="minorHAnsi" w:hAnsiTheme="minorHAnsi"/>
          <w:b/>
          <w:bCs/>
        </w:rPr>
        <w:t>vrai e-mail</w:t>
      </w:r>
      <w:r w:rsidRPr="00DA0623">
        <w:rPr>
          <w:rFonts w:asciiTheme="minorHAnsi" w:hAnsiTheme="minorHAnsi"/>
        </w:rPr>
        <w:t>.</w:t>
      </w:r>
    </w:p>
    <w:p w14:paraId="7710ECB5" w14:textId="77777777" w:rsidR="00DA0623" w:rsidRPr="00DA0623" w:rsidRDefault="00DA0623" w:rsidP="00DA0623">
      <w:pPr>
        <w:spacing w:before="400"/>
        <w:rPr>
          <w:rFonts w:asciiTheme="minorHAnsi" w:hAnsiTheme="minorHAnsi"/>
        </w:rPr>
      </w:pPr>
      <w:r w:rsidRPr="00DA0623">
        <w:rPr>
          <w:rFonts w:asciiTheme="minorHAnsi" w:hAnsiTheme="minorHAnsi"/>
        </w:rPr>
        <w:lastRenderedPageBreak/>
        <w:t xml:space="preserve">Tu pourras alors </w:t>
      </w:r>
      <w:r w:rsidRPr="00DA0623">
        <w:rPr>
          <w:rFonts w:asciiTheme="minorHAnsi" w:hAnsiTheme="minorHAnsi"/>
          <w:b/>
          <w:bCs/>
        </w:rPr>
        <w:t xml:space="preserve">regarder ta Google </w:t>
      </w:r>
      <w:proofErr w:type="spellStart"/>
      <w:r w:rsidRPr="00DA0623">
        <w:rPr>
          <w:rFonts w:asciiTheme="minorHAnsi" w:hAnsiTheme="minorHAnsi"/>
          <w:b/>
          <w:bCs/>
        </w:rPr>
        <w:t>Sheet</w:t>
      </w:r>
      <w:proofErr w:type="spellEnd"/>
      <w:r w:rsidRPr="00DA0623">
        <w:rPr>
          <w:rFonts w:asciiTheme="minorHAnsi" w:hAnsiTheme="minorHAnsi"/>
          <w:b/>
          <w:bCs/>
        </w:rPr>
        <w:t xml:space="preserve"> se remplir toute seule... comme par magie !</w:t>
      </w:r>
    </w:p>
    <w:p w14:paraId="5F55C840" w14:textId="77777777" w:rsidR="00DA0623" w:rsidRDefault="00DA0623" w:rsidP="00DA0623">
      <w:pPr>
        <w:spacing w:before="400"/>
        <w:rPr>
          <w:rFonts w:asciiTheme="minorHAnsi" w:hAnsiTheme="minorHAnsi"/>
        </w:rPr>
      </w:pPr>
      <w:r w:rsidRPr="00DA0623">
        <w:rPr>
          <w:rFonts w:asciiTheme="minorHAnsi" w:hAnsiTheme="minorHAnsi"/>
        </w:rPr>
        <w:t xml:space="preserve">Tu verras tes informations apparaître dans l'onglet </w:t>
      </w:r>
      <w:r w:rsidRPr="00DA0623">
        <w:rPr>
          <w:rFonts w:asciiTheme="minorHAnsi" w:hAnsiTheme="minorHAnsi"/>
          <w:b/>
          <w:bCs/>
        </w:rPr>
        <w:t>« Prospects »</w:t>
      </w:r>
      <w:r w:rsidRPr="00DA0623">
        <w:rPr>
          <w:rFonts w:asciiTheme="minorHAnsi" w:hAnsiTheme="minorHAnsi"/>
        </w:rPr>
        <w:t xml:space="preserve"> (sélectionne cet onglet en bas de la feuille).</w:t>
      </w:r>
    </w:p>
    <w:p w14:paraId="506432F7" w14:textId="22905EB1" w:rsidR="00E75B47" w:rsidRPr="00DA0623" w:rsidRDefault="00E75B47" w:rsidP="00DA0623">
      <w:pPr>
        <w:spacing w:before="400"/>
        <w:rPr>
          <w:rFonts w:asciiTheme="minorHAnsi" w:hAnsiTheme="minorHAnsi"/>
        </w:rPr>
      </w:pPr>
      <w:r w:rsidRPr="00E75B47">
        <w:rPr>
          <w:rFonts w:asciiTheme="minorHAnsi" w:hAnsiTheme="minorHAnsi"/>
        </w:rPr>
        <w:drawing>
          <wp:inline distT="0" distB="0" distL="0" distR="0" wp14:anchorId="178D74AF" wp14:editId="0548AF23">
            <wp:extent cx="5909310" cy="422910"/>
            <wp:effectExtent l="0" t="0" r="0" b="0"/>
            <wp:docPr id="2139620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620517" name=""/>
                    <pic:cNvPicPr/>
                  </pic:nvPicPr>
                  <pic:blipFill>
                    <a:blip r:embed="rId16"/>
                    <a:stretch>
                      <a:fillRect/>
                    </a:stretch>
                  </pic:blipFill>
                  <pic:spPr>
                    <a:xfrm>
                      <a:off x="0" y="0"/>
                      <a:ext cx="5909310" cy="422910"/>
                    </a:xfrm>
                    <a:prstGeom prst="rect">
                      <a:avLst/>
                    </a:prstGeom>
                  </pic:spPr>
                </pic:pic>
              </a:graphicData>
            </a:graphic>
          </wp:inline>
        </w:drawing>
      </w:r>
    </w:p>
    <w:p w14:paraId="78F019AF" w14:textId="77777777" w:rsidR="00DA0623" w:rsidRPr="00DA0623" w:rsidRDefault="00DA0623" w:rsidP="00DA0623">
      <w:pPr>
        <w:spacing w:before="400"/>
        <w:rPr>
          <w:rFonts w:asciiTheme="minorHAnsi" w:hAnsiTheme="minorHAnsi"/>
        </w:rPr>
      </w:pPr>
      <w:r w:rsidRPr="00DA0623">
        <w:rPr>
          <w:rFonts w:asciiTheme="minorHAnsi" w:hAnsiTheme="minorHAnsi"/>
        </w:rPr>
        <w:t xml:space="preserve">Ensuite, ouvre ta boîte e-mail. Tu y verras les notifications que tu recevras en tant que distributeur, ainsi que les e-mails que tu recevras en tant que </w:t>
      </w:r>
      <w:r w:rsidRPr="00DA0623">
        <w:rPr>
          <w:rFonts w:asciiTheme="minorHAnsi" w:hAnsiTheme="minorHAnsi"/>
          <w:b/>
          <w:bCs/>
        </w:rPr>
        <w:t>« prospect »</w:t>
      </w:r>
      <w:r w:rsidRPr="00DA0623">
        <w:rPr>
          <w:rFonts w:asciiTheme="minorHAnsi" w:hAnsiTheme="minorHAnsi"/>
        </w:rPr>
        <w:t>.</w:t>
      </w:r>
    </w:p>
    <w:p w14:paraId="2E1657FE" w14:textId="77777777" w:rsidR="00DA0623" w:rsidRPr="00DA0623" w:rsidRDefault="00DA0623" w:rsidP="00DA0623">
      <w:pPr>
        <w:spacing w:before="400"/>
        <w:rPr>
          <w:rFonts w:asciiTheme="minorHAnsi" w:hAnsiTheme="minorHAnsi"/>
        </w:rPr>
      </w:pPr>
      <w:r w:rsidRPr="00DA0623">
        <w:rPr>
          <w:rFonts w:asciiTheme="minorHAnsi" w:hAnsiTheme="minorHAnsi"/>
        </w:rPr>
        <w:t>Regarde ensuite la première vidéo, puis vérifie à nouveau tes e-mails afin d'observer ce qui est envoyé au prospect ainsi que les notifications que tu reçois en tant que distributeur.</w:t>
      </w:r>
    </w:p>
    <w:p w14:paraId="2A3A8A36" w14:textId="77777777" w:rsidR="00DA0623" w:rsidRPr="00DA0623" w:rsidRDefault="00DA0623" w:rsidP="00DA0623">
      <w:pPr>
        <w:spacing w:before="400"/>
        <w:rPr>
          <w:rFonts w:asciiTheme="minorHAnsi" w:hAnsiTheme="minorHAnsi"/>
        </w:rPr>
      </w:pPr>
      <w:r w:rsidRPr="00DA0623">
        <w:rPr>
          <w:rFonts w:asciiTheme="minorHAnsi" w:hAnsiTheme="minorHAnsi"/>
        </w:rPr>
        <w:t xml:space="preserve">Enfin, laisse passer deux jours sans regarder les autres vidéos. Tu verras alors les </w:t>
      </w:r>
      <w:r w:rsidRPr="00DA0623">
        <w:rPr>
          <w:rFonts w:asciiTheme="minorHAnsi" w:hAnsiTheme="minorHAnsi"/>
          <w:b/>
          <w:bCs/>
        </w:rPr>
        <w:t>relances automatiques</w:t>
      </w:r>
      <w:r w:rsidRPr="00DA0623">
        <w:rPr>
          <w:rFonts w:asciiTheme="minorHAnsi" w:hAnsiTheme="minorHAnsi"/>
        </w:rPr>
        <w:t xml:space="preserve"> se déclencher et tu pourras également les suivre dans l'onglet </w:t>
      </w:r>
      <w:r w:rsidRPr="00DA0623">
        <w:rPr>
          <w:rFonts w:asciiTheme="minorHAnsi" w:hAnsiTheme="minorHAnsi"/>
          <w:b/>
          <w:bCs/>
        </w:rPr>
        <w:t xml:space="preserve">« </w:t>
      </w:r>
      <w:proofErr w:type="spellStart"/>
      <w:r w:rsidRPr="00DA0623">
        <w:rPr>
          <w:rFonts w:asciiTheme="minorHAnsi" w:hAnsiTheme="minorHAnsi"/>
          <w:b/>
          <w:bCs/>
        </w:rPr>
        <w:t>Nudges</w:t>
      </w:r>
      <w:proofErr w:type="spellEnd"/>
      <w:r w:rsidRPr="00DA0623">
        <w:rPr>
          <w:rFonts w:asciiTheme="minorHAnsi" w:hAnsiTheme="minorHAnsi"/>
          <w:b/>
          <w:bCs/>
        </w:rPr>
        <w:t xml:space="preserve"> »</w:t>
      </w:r>
      <w:r w:rsidRPr="00DA0623">
        <w:rPr>
          <w:rFonts w:asciiTheme="minorHAnsi" w:hAnsiTheme="minorHAnsi"/>
        </w:rPr>
        <w:t xml:space="preserve"> de ta Google </w:t>
      </w:r>
      <w:proofErr w:type="spellStart"/>
      <w:r w:rsidRPr="00DA0623">
        <w:rPr>
          <w:rFonts w:asciiTheme="minorHAnsi" w:hAnsiTheme="minorHAnsi"/>
        </w:rPr>
        <w:t>Sheet</w:t>
      </w:r>
      <w:proofErr w:type="spellEnd"/>
      <w:r w:rsidRPr="00DA0623">
        <w:rPr>
          <w:rFonts w:asciiTheme="minorHAnsi" w:hAnsiTheme="minorHAnsi"/>
        </w:rPr>
        <w:t>.</w:t>
      </w:r>
    </w:p>
    <w:p w14:paraId="22D4F26A" w14:textId="77777777" w:rsidR="00DA0623" w:rsidRPr="00DA0623" w:rsidRDefault="00DA0623" w:rsidP="00DA0623">
      <w:pPr>
        <w:spacing w:before="400"/>
        <w:rPr>
          <w:rFonts w:asciiTheme="minorHAnsi" w:hAnsiTheme="minorHAnsi"/>
        </w:rPr>
      </w:pPr>
      <w:r w:rsidRPr="00DA0623">
        <w:rPr>
          <w:rFonts w:asciiTheme="minorHAnsi" w:hAnsiTheme="minorHAnsi"/>
        </w:rPr>
        <w:t>Ce test te permettra de comprendre parfaitement le fonctionnement du système avant de l'utiliser avec de vrais prospects. Tu sauras exactement ce que voient tes prospects, ce qu'ils reçoivent et ce que toi, en tant que distributeur, tu recevras à chaque étape.</w:t>
      </w:r>
    </w:p>
    <w:p w14:paraId="5E649A35" w14:textId="50737DD9" w:rsidR="00DA0623" w:rsidRPr="00DA0623" w:rsidRDefault="00DA0623" w:rsidP="00DA0623">
      <w:pPr>
        <w:spacing w:before="400"/>
        <w:rPr>
          <w:rFonts w:asciiTheme="minorHAnsi" w:hAnsiTheme="minorHAnsi"/>
        </w:rPr>
      </w:pPr>
      <w:r w:rsidRPr="00DA0623">
        <w:rPr>
          <w:rFonts w:asciiTheme="minorHAnsi" w:hAnsiTheme="minorHAnsi"/>
        </w:rPr>
        <w:t>Voilà, ce fut un véritable plaisir pour moi de créer tout cela. J'espère sincèrement que cet outil t'aidera à avoir encore plus de succès avec Kangen et permettra à encore plus de personnes de profiter de cette eau incroyable et, qui sait, de la liberté financière que cette activité pourrait aussi leur apporter.</w:t>
      </w:r>
    </w:p>
    <w:p w14:paraId="547CCAF4" w14:textId="77777777" w:rsidR="00DA0623" w:rsidRPr="00DA0623" w:rsidRDefault="00DA0623" w:rsidP="00DA0623">
      <w:pPr>
        <w:spacing w:before="400"/>
        <w:rPr>
          <w:rFonts w:asciiTheme="minorHAnsi" w:hAnsiTheme="minorHAnsi"/>
        </w:rPr>
      </w:pPr>
      <w:r w:rsidRPr="00DA0623">
        <w:rPr>
          <w:rFonts w:asciiTheme="minorHAnsi" w:hAnsiTheme="minorHAnsi"/>
          <w:b/>
          <w:bCs/>
        </w:rPr>
        <w:t xml:space="preserve">Bonne chance ! Je te souhaite beaucoup de succès dans ton activité... et surtout beaucoup de plaisir à voir ton tunnel travailler pour toi ! </w:t>
      </w:r>
      <w:r w:rsidRPr="00DA0623">
        <w:rPr>
          <w:rFonts w:ascii="Segoe UI Emoji" w:hAnsi="Segoe UI Emoji" w:cs="Segoe UI Emoji"/>
          <w:b/>
          <w:bCs/>
        </w:rPr>
        <w:t>😊</w:t>
      </w:r>
    </w:p>
    <w:p w14:paraId="5282DB77" w14:textId="77777777" w:rsidR="00DA0623" w:rsidRPr="00DA0623" w:rsidRDefault="00DA0623" w:rsidP="00DA0623">
      <w:pPr>
        <w:spacing w:before="400"/>
        <w:rPr>
          <w:rFonts w:asciiTheme="minorHAnsi" w:hAnsiTheme="minorHAnsi"/>
        </w:rPr>
      </w:pPr>
      <w:r w:rsidRPr="00DA0623">
        <w:rPr>
          <w:rFonts w:asciiTheme="minorHAnsi" w:hAnsiTheme="minorHAnsi"/>
          <w:b/>
          <w:bCs/>
        </w:rPr>
        <w:t>Frédérique</w:t>
      </w:r>
    </w:p>
    <w:p w14:paraId="16BC3CFC" w14:textId="77777777" w:rsidR="009B7711" w:rsidRPr="00DA0623" w:rsidRDefault="009B7711">
      <w:pPr>
        <w:pBdr>
          <w:bottom w:val="single" w:sz="4" w:space="0" w:color="CCCCCC"/>
        </w:pBdr>
        <w:spacing w:before="280" w:after="280"/>
        <w:rPr>
          <w:rFonts w:asciiTheme="minorHAnsi" w:hAnsiTheme="minorHAnsi"/>
        </w:rPr>
      </w:pPr>
    </w:p>
    <w:p w14:paraId="4E7C5621" w14:textId="78A969C2" w:rsidR="009B7711" w:rsidRPr="00DA0623" w:rsidRDefault="00000000">
      <w:pPr>
        <w:spacing w:before="160"/>
        <w:jc w:val="center"/>
        <w:rPr>
          <w:rFonts w:asciiTheme="minorHAnsi" w:hAnsiTheme="minorHAnsi"/>
        </w:rPr>
      </w:pPr>
      <w:r w:rsidRPr="00DA0623">
        <w:rPr>
          <w:rFonts w:asciiTheme="minorHAnsi" w:hAnsiTheme="minorHAnsi"/>
          <w:i/>
          <w:iCs/>
          <w:color w:val="888888"/>
          <w:sz w:val="20"/>
          <w:szCs w:val="20"/>
        </w:rPr>
        <w:t xml:space="preserve">Des questions ? </w:t>
      </w:r>
      <w:r w:rsidR="00E75B47">
        <w:rPr>
          <w:rFonts w:asciiTheme="minorHAnsi" w:hAnsiTheme="minorHAnsi"/>
          <w:i/>
          <w:iCs/>
          <w:color w:val="888888"/>
          <w:sz w:val="20"/>
          <w:szCs w:val="20"/>
        </w:rPr>
        <w:t>C</w:t>
      </w:r>
      <w:r w:rsidRPr="00DA0623">
        <w:rPr>
          <w:rFonts w:asciiTheme="minorHAnsi" w:hAnsiTheme="minorHAnsi"/>
          <w:i/>
          <w:iCs/>
          <w:color w:val="888888"/>
          <w:sz w:val="20"/>
          <w:szCs w:val="20"/>
        </w:rPr>
        <w:t>ontacte-moi directement.</w:t>
      </w:r>
    </w:p>
    <w:sectPr w:rsidR="009B7711" w:rsidRPr="00DA0623">
      <w:pgSz w:w="11906" w:h="16838"/>
      <w:pgMar w:top="1440" w:right="1300" w:bottom="1440" w:left="13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322E"/>
    <w:multiLevelType w:val="hybridMultilevel"/>
    <w:tmpl w:val="89E21F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2C01E4"/>
    <w:multiLevelType w:val="hybridMultilevel"/>
    <w:tmpl w:val="C33A2BCE"/>
    <w:lvl w:ilvl="0" w:tplc="CC1E0E7E">
      <w:start w:val="1"/>
      <w:numFmt w:val="bullet"/>
      <w:lvlText w:val="●"/>
      <w:lvlJc w:val="left"/>
      <w:pPr>
        <w:ind w:left="720" w:hanging="360"/>
      </w:pPr>
    </w:lvl>
    <w:lvl w:ilvl="1" w:tplc="7C6E03FE">
      <w:start w:val="1"/>
      <w:numFmt w:val="bullet"/>
      <w:lvlText w:val="○"/>
      <w:lvlJc w:val="left"/>
      <w:pPr>
        <w:ind w:left="1440" w:hanging="360"/>
      </w:pPr>
    </w:lvl>
    <w:lvl w:ilvl="2" w:tplc="8FC29932">
      <w:start w:val="1"/>
      <w:numFmt w:val="bullet"/>
      <w:lvlText w:val="■"/>
      <w:lvlJc w:val="left"/>
      <w:pPr>
        <w:ind w:left="2160" w:hanging="360"/>
      </w:pPr>
    </w:lvl>
    <w:lvl w:ilvl="3" w:tplc="87A4009C">
      <w:start w:val="1"/>
      <w:numFmt w:val="bullet"/>
      <w:lvlText w:val="●"/>
      <w:lvlJc w:val="left"/>
      <w:pPr>
        <w:ind w:left="2880" w:hanging="360"/>
      </w:pPr>
    </w:lvl>
    <w:lvl w:ilvl="4" w:tplc="DC0A1756">
      <w:start w:val="1"/>
      <w:numFmt w:val="bullet"/>
      <w:lvlText w:val="○"/>
      <w:lvlJc w:val="left"/>
      <w:pPr>
        <w:ind w:left="3600" w:hanging="360"/>
      </w:pPr>
    </w:lvl>
    <w:lvl w:ilvl="5" w:tplc="A7923D9C">
      <w:start w:val="1"/>
      <w:numFmt w:val="bullet"/>
      <w:lvlText w:val="■"/>
      <w:lvlJc w:val="left"/>
      <w:pPr>
        <w:ind w:left="4320" w:hanging="360"/>
      </w:pPr>
    </w:lvl>
    <w:lvl w:ilvl="6" w:tplc="E4E609A6">
      <w:start w:val="1"/>
      <w:numFmt w:val="bullet"/>
      <w:lvlText w:val="●"/>
      <w:lvlJc w:val="left"/>
      <w:pPr>
        <w:ind w:left="5040" w:hanging="360"/>
      </w:pPr>
    </w:lvl>
    <w:lvl w:ilvl="7" w:tplc="7816625E">
      <w:start w:val="1"/>
      <w:numFmt w:val="bullet"/>
      <w:lvlText w:val="●"/>
      <w:lvlJc w:val="left"/>
      <w:pPr>
        <w:ind w:left="5760" w:hanging="360"/>
      </w:pPr>
    </w:lvl>
    <w:lvl w:ilvl="8" w:tplc="4E70B1B8">
      <w:start w:val="1"/>
      <w:numFmt w:val="bullet"/>
      <w:lvlText w:val="●"/>
      <w:lvlJc w:val="left"/>
      <w:pPr>
        <w:ind w:left="6480" w:hanging="360"/>
      </w:pPr>
    </w:lvl>
  </w:abstractNum>
  <w:abstractNum w:abstractNumId="2" w15:restartNumberingAfterBreak="0">
    <w:nsid w:val="32B57849"/>
    <w:multiLevelType w:val="hybridMultilevel"/>
    <w:tmpl w:val="D35E602A"/>
    <w:lvl w:ilvl="0" w:tplc="0409000F">
      <w:start w:val="1"/>
      <w:numFmt w:val="decimal"/>
      <w:lvlText w:val="%1."/>
      <w:lvlJc w:val="left"/>
      <w:pPr>
        <w:ind w:left="1116" w:hanging="360"/>
      </w:p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 w15:restartNumberingAfterBreak="0">
    <w:nsid w:val="57813904"/>
    <w:multiLevelType w:val="hybridMultilevel"/>
    <w:tmpl w:val="26D88B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3116C4"/>
    <w:multiLevelType w:val="hybridMultilevel"/>
    <w:tmpl w:val="370C2D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9BD1EF7"/>
    <w:multiLevelType w:val="hybridMultilevel"/>
    <w:tmpl w:val="52CCC140"/>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num w:numId="1" w16cid:durableId="1396978074">
    <w:abstractNumId w:val="1"/>
    <w:lvlOverride w:ilvl="0">
      <w:startOverride w:val="1"/>
    </w:lvlOverride>
  </w:num>
  <w:num w:numId="2" w16cid:durableId="1613900825">
    <w:abstractNumId w:val="5"/>
  </w:num>
  <w:num w:numId="3" w16cid:durableId="2050716077">
    <w:abstractNumId w:val="3"/>
  </w:num>
  <w:num w:numId="4" w16cid:durableId="1654019731">
    <w:abstractNumId w:val="0"/>
  </w:num>
  <w:num w:numId="5" w16cid:durableId="1451781852">
    <w:abstractNumId w:val="2"/>
  </w:num>
  <w:num w:numId="6" w16cid:durableId="222063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711"/>
    <w:rsid w:val="00105B90"/>
    <w:rsid w:val="002E4DBE"/>
    <w:rsid w:val="00323843"/>
    <w:rsid w:val="00382F5E"/>
    <w:rsid w:val="005F2EEF"/>
    <w:rsid w:val="00703DE0"/>
    <w:rsid w:val="00742199"/>
    <w:rsid w:val="007431AB"/>
    <w:rsid w:val="007A1DC5"/>
    <w:rsid w:val="00814FF1"/>
    <w:rsid w:val="0087342B"/>
    <w:rsid w:val="008D1D36"/>
    <w:rsid w:val="009B7711"/>
    <w:rsid w:val="009E3E35"/>
    <w:rsid w:val="00BE5A44"/>
    <w:rsid w:val="00DA0623"/>
    <w:rsid w:val="00E7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6DC5"/>
  <w15:docId w15:val="{2572F451-3107-4A17-8580-F1541D05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8D1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hyperlink" Target="https://workspace.google.com/intl/fr/products/sheets/" TargetMode="External"/><Relationship Id="rId15" Type="http://schemas.openxmlformats.org/officeDocument/2006/relationships/image" Target="media/image10.pn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9</Pages>
  <Words>1444</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Frederique Mollet</cp:lastModifiedBy>
  <cp:revision>4</cp:revision>
  <dcterms:created xsi:type="dcterms:W3CDTF">2026-07-16T00:27:00Z</dcterms:created>
  <dcterms:modified xsi:type="dcterms:W3CDTF">2026-07-16T13:41:00Z</dcterms:modified>
</cp:coreProperties>
</file>